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7C2D" w14:textId="455907A4" w:rsidR="00464786" w:rsidRPr="00A85140" w:rsidRDefault="00541B42" w:rsidP="00ED0191">
      <w:pPr>
        <w:spacing w:after="240"/>
        <w:jc w:val="center"/>
        <w:rPr>
          <w:rFonts w:eastAsia="ＭＳ 明朝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6EB4F" wp14:editId="7AD46775">
                <wp:simplePos x="0" y="0"/>
                <wp:positionH relativeFrom="column">
                  <wp:posOffset>4461510</wp:posOffset>
                </wp:positionH>
                <wp:positionV relativeFrom="paragraph">
                  <wp:posOffset>1905</wp:posOffset>
                </wp:positionV>
                <wp:extent cx="1885950" cy="419100"/>
                <wp:effectExtent l="0" t="0" r="19050" b="19050"/>
                <wp:wrapNone/>
                <wp:docPr id="3066962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DF751A8" w14:textId="77777777" w:rsidR="00541B42" w:rsidRDefault="00541B42" w:rsidP="00541B42">
                            <w:pPr>
                              <w:spacing w:line="300" w:lineRule="exact"/>
                              <w:jc w:val="center"/>
                              <w:rPr>
                                <w:rFonts w:eastAsia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eastAsia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年以内</w:t>
                            </w:r>
                          </w:p>
                          <w:p w14:paraId="7475C9E1" w14:textId="6457236F" w:rsidR="00541B42" w:rsidRPr="006832A8" w:rsidRDefault="00541B42" w:rsidP="00541B42">
                            <w:pPr>
                              <w:spacing w:line="300" w:lineRule="exact"/>
                              <w:jc w:val="center"/>
                              <w:rPr>
                                <w:rFonts w:eastAsia="ＭＳ 明朝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有期契約</w:t>
                            </w:r>
                            <w:r w:rsidRPr="006832A8">
                              <w:rPr>
                                <w:rFonts w:eastAsia="ＭＳ 明朝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職員用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6EB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3pt;margin-top:.15pt;width:148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" filled="f" strokecolor="red">
                <v:fill o:detectmouseclick="t"/>
                <v:textbox inset="5.85pt,.7pt,5.85pt,.7pt">
                  <w:txbxContent>
                    <w:p w14:paraId="7DF751A8" w14:textId="77777777" w:rsidR="00541B42" w:rsidRDefault="00541B42" w:rsidP="00541B42">
                      <w:pPr>
                        <w:spacing w:line="300" w:lineRule="exact"/>
                        <w:jc w:val="center"/>
                        <w:rPr>
                          <w:rFonts w:eastAsia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eastAsia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年以内</w:t>
                      </w:r>
                    </w:p>
                    <w:p w14:paraId="7475C9E1" w14:textId="6457236F" w:rsidR="00541B42" w:rsidRPr="006832A8" w:rsidRDefault="00541B42" w:rsidP="00541B42">
                      <w:pPr>
                        <w:spacing w:line="300" w:lineRule="exact"/>
                        <w:jc w:val="center"/>
                        <w:rPr>
                          <w:rFonts w:eastAsia="ＭＳ 明朝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有期契約</w:t>
                      </w:r>
                      <w:r w:rsidRPr="006832A8">
                        <w:rPr>
                          <w:rFonts w:eastAsia="ＭＳ 明朝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職員用</w:t>
                      </w:r>
                    </w:p>
                  </w:txbxContent>
                </v:textbox>
              </v:shape>
            </w:pict>
          </mc:Fallback>
        </mc:AlternateContent>
      </w:r>
      <w:r w:rsidR="00464786" w:rsidRPr="00A85140">
        <w:rPr>
          <w:rFonts w:eastAsia="ＭＳ 明朝" w:hint="eastAsia"/>
          <w:b/>
          <w:sz w:val="36"/>
          <w:szCs w:val="36"/>
        </w:rPr>
        <w:t>雇　用　契　約　書</w:t>
      </w:r>
    </w:p>
    <w:p w14:paraId="699C6E16" w14:textId="2567FF8F" w:rsidR="00464786" w:rsidRPr="00ED0191" w:rsidRDefault="00ED0191" w:rsidP="00464786">
      <w:pPr>
        <w:ind w:firstLineChars="100" w:firstLine="221"/>
        <w:rPr>
          <w:rFonts w:eastAsia="ＭＳ 明朝"/>
          <w:szCs w:val="22"/>
        </w:rPr>
      </w:pPr>
      <w:r w:rsidRPr="00ED0191">
        <w:rPr>
          <w:rFonts w:eastAsia="ＭＳ 明朝" w:hint="eastAsia"/>
          <w:szCs w:val="22"/>
        </w:rPr>
        <w:t>社会福祉法人</w:t>
      </w:r>
      <w:r w:rsidRPr="00ED0191">
        <w:rPr>
          <w:rFonts w:eastAsia="ＭＳ 明朝" w:hint="eastAsia"/>
          <w:sz w:val="24"/>
          <w:szCs w:val="22"/>
        </w:rPr>
        <w:t xml:space="preserve"> </w:t>
      </w:r>
      <w:r w:rsidR="004466B7">
        <w:rPr>
          <w:rFonts w:eastAsia="ＭＳ 明朝" w:hint="eastAsia"/>
          <w:sz w:val="24"/>
          <w:szCs w:val="22"/>
        </w:rPr>
        <w:t>○○○</w:t>
      </w:r>
      <w:r w:rsidRPr="00ED0191">
        <w:rPr>
          <w:rFonts w:eastAsia="ＭＳ 明朝" w:hint="eastAsia"/>
          <w:szCs w:val="22"/>
        </w:rPr>
        <w:t>（以下</w:t>
      </w:r>
      <w:r w:rsidR="00123BD0">
        <w:rPr>
          <w:rFonts w:eastAsia="ＭＳ 明朝" w:hint="eastAsia"/>
          <w:szCs w:val="22"/>
        </w:rPr>
        <w:t>、</w:t>
      </w:r>
      <w:r w:rsidRPr="00ED0191">
        <w:rPr>
          <w:rFonts w:eastAsia="ＭＳ 明朝" w:hint="eastAsia"/>
          <w:szCs w:val="22"/>
        </w:rPr>
        <w:t>「甲」という</w:t>
      </w:r>
      <w:r w:rsidR="00123BD0">
        <w:rPr>
          <w:rFonts w:eastAsia="ＭＳ 明朝" w:hint="eastAsia"/>
          <w:szCs w:val="22"/>
        </w:rPr>
        <w:t>。</w:t>
      </w:r>
      <w:r w:rsidRPr="00ED0191">
        <w:rPr>
          <w:rFonts w:eastAsia="ＭＳ 明朝" w:hint="eastAsia"/>
          <w:szCs w:val="22"/>
        </w:rPr>
        <w:t>）と</w:t>
      </w:r>
      <w:r w:rsidRPr="00ED0191">
        <w:rPr>
          <w:rFonts w:eastAsia="ＭＳ 明朝" w:hint="eastAsia"/>
          <w:szCs w:val="22"/>
          <w:u w:val="single"/>
        </w:rPr>
        <w:t xml:space="preserve">　　　　　　　　　　</w:t>
      </w:r>
      <w:r w:rsidRPr="00ED0191">
        <w:rPr>
          <w:rFonts w:eastAsia="ＭＳ 明朝" w:hint="eastAsia"/>
          <w:szCs w:val="22"/>
        </w:rPr>
        <w:t>（（以下</w:t>
      </w:r>
      <w:r w:rsidR="00123BD0">
        <w:rPr>
          <w:rFonts w:eastAsia="ＭＳ 明朝" w:hint="eastAsia"/>
          <w:szCs w:val="22"/>
        </w:rPr>
        <w:t>、</w:t>
      </w:r>
      <w:r w:rsidRPr="00ED0191">
        <w:rPr>
          <w:rFonts w:eastAsia="ＭＳ 明朝" w:hint="eastAsia"/>
          <w:szCs w:val="22"/>
        </w:rPr>
        <w:t>「乙」という</w:t>
      </w:r>
      <w:r w:rsidR="00123BD0">
        <w:rPr>
          <w:rFonts w:eastAsia="ＭＳ 明朝" w:hint="eastAsia"/>
          <w:szCs w:val="22"/>
        </w:rPr>
        <w:t>。</w:t>
      </w:r>
      <w:r w:rsidRPr="00ED0191">
        <w:rPr>
          <w:rFonts w:eastAsia="ＭＳ 明朝" w:hint="eastAsia"/>
          <w:szCs w:val="22"/>
        </w:rPr>
        <w:t>）は、</w:t>
      </w:r>
      <w:r w:rsidR="00464786" w:rsidRPr="00ED0191">
        <w:rPr>
          <w:rFonts w:eastAsia="ＭＳ 明朝" w:hint="eastAsia"/>
          <w:szCs w:val="22"/>
        </w:rPr>
        <w:t>下記の労働条件によって雇用契約を締結します。</w:t>
      </w:r>
    </w:p>
    <w:p w14:paraId="3138347C" w14:textId="45A13108" w:rsidR="003A2909" w:rsidRDefault="003A2909" w:rsidP="003A2909">
      <w:pPr>
        <w:jc w:val="right"/>
        <w:rPr>
          <w:rFonts w:eastAsia="ＭＳ 明朝"/>
        </w:rPr>
      </w:pPr>
      <w:r>
        <w:rPr>
          <w:rFonts w:eastAsia="ＭＳ 明朝" w:hint="eastAsia"/>
        </w:rPr>
        <w:t>当初</w:t>
      </w:r>
      <w:r w:rsidRPr="00F02BB3">
        <w:rPr>
          <w:rFonts w:eastAsia="ＭＳ 明朝" w:hint="eastAsia"/>
        </w:rPr>
        <w:t>雇用日</w:t>
      </w:r>
      <w:r>
        <w:rPr>
          <w:rFonts w:eastAsia="ＭＳ 明朝" w:hint="eastAsia"/>
        </w:rPr>
        <w:t xml:space="preserve">　</w:t>
      </w:r>
      <w:r w:rsidR="001512CA">
        <w:rPr>
          <w:rFonts w:eastAsia="ＭＳ 明朝" w:hint="eastAsia"/>
        </w:rPr>
        <w:t>令和</w:t>
      </w:r>
      <w:r w:rsidRPr="00F02BB3">
        <w:rPr>
          <w:rFonts w:eastAsia="ＭＳ 明朝" w:hint="eastAsia"/>
        </w:rPr>
        <w:t xml:space="preserve">　　年　　月　　日</w:t>
      </w:r>
    </w:p>
    <w:p w14:paraId="54424180" w14:textId="3E3323CE" w:rsidR="00464786" w:rsidRPr="00474017" w:rsidRDefault="003A2909" w:rsidP="003A2909">
      <w:pPr>
        <w:jc w:val="right"/>
        <w:rPr>
          <w:rFonts w:eastAsia="ＭＳ 明朝"/>
          <w:sz w:val="21"/>
          <w:szCs w:val="22"/>
        </w:rPr>
      </w:pPr>
      <w:r>
        <w:rPr>
          <w:rFonts w:eastAsia="ＭＳ 明朝" w:hint="eastAsia"/>
        </w:rPr>
        <w:t>今回</w:t>
      </w:r>
      <w:r w:rsidRPr="00F02BB3">
        <w:rPr>
          <w:rFonts w:eastAsia="ＭＳ 明朝" w:hint="eastAsia"/>
        </w:rPr>
        <w:t>更新日</w:t>
      </w:r>
      <w:r>
        <w:rPr>
          <w:rFonts w:eastAsia="ＭＳ 明朝" w:hint="eastAsia"/>
        </w:rPr>
        <w:t xml:space="preserve">　</w:t>
      </w:r>
      <w:r w:rsidR="001512CA">
        <w:rPr>
          <w:rFonts w:eastAsia="ＭＳ 明朝" w:hint="eastAsia"/>
        </w:rPr>
        <w:t>令和</w:t>
      </w:r>
      <w:r w:rsidRPr="00F02BB3">
        <w:rPr>
          <w:rFonts w:eastAsia="ＭＳ 明朝" w:hint="eastAsia"/>
        </w:rPr>
        <w:t xml:space="preserve">　　年　　月　　日</w:t>
      </w:r>
    </w:p>
    <w:tbl>
      <w:tblPr>
        <w:tblW w:w="0" w:type="auto"/>
        <w:tblInd w:w="3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1134"/>
        <w:gridCol w:w="850"/>
        <w:gridCol w:w="3645"/>
        <w:gridCol w:w="427"/>
      </w:tblGrid>
      <w:tr w:rsidR="00464786" w:rsidRPr="00A85140" w14:paraId="32C66C95" w14:textId="77777777" w:rsidTr="00123BD0">
        <w:trPr>
          <w:trHeight w:val="45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D7BE25" w14:textId="77777777" w:rsidR="00464786" w:rsidRPr="00A85140" w:rsidRDefault="00464786" w:rsidP="00712845">
            <w:pPr>
              <w:rPr>
                <w:rFonts w:ascii="AR P丸ゴシック体E" w:eastAsia="AR P丸ゴシック体E"/>
                <w:b/>
                <w:szCs w:val="22"/>
              </w:rPr>
            </w:pPr>
            <w:r w:rsidRPr="00A85140">
              <w:rPr>
                <w:rFonts w:ascii="AR P丸ゴシック体E" w:eastAsia="AR P丸ゴシック体E" w:hint="eastAsia"/>
                <w:b/>
                <w:szCs w:val="22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64178" w14:textId="77777777" w:rsidR="00464786" w:rsidRPr="00A85140" w:rsidRDefault="00464786" w:rsidP="00123BD0">
            <w:pPr>
              <w:jc w:val="center"/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eastAsia="ＭＳ 明朝" w:hint="eastAsia"/>
                <w:sz w:val="21"/>
                <w:szCs w:val="22"/>
              </w:rPr>
              <w:t>雇</w:t>
            </w:r>
            <w:r w:rsidRPr="00A85140">
              <w:rPr>
                <w:rFonts w:eastAsia="ＭＳ 明朝" w:hint="eastAsia"/>
                <w:sz w:val="21"/>
                <w:szCs w:val="22"/>
              </w:rPr>
              <w:t xml:space="preserve"> </w:t>
            </w:r>
            <w:r w:rsidRPr="00A85140">
              <w:rPr>
                <w:rFonts w:eastAsia="ＭＳ 明朝" w:hint="eastAsia"/>
                <w:sz w:val="21"/>
                <w:szCs w:val="22"/>
              </w:rPr>
              <w:t>用</w:t>
            </w:r>
            <w:r w:rsidRPr="00A85140">
              <w:rPr>
                <w:rFonts w:eastAsia="ＭＳ 明朝" w:hint="eastAsia"/>
                <w:sz w:val="21"/>
                <w:szCs w:val="22"/>
              </w:rPr>
              <w:t xml:space="preserve"> </w:t>
            </w:r>
            <w:r w:rsidRPr="00A85140">
              <w:rPr>
                <w:rFonts w:eastAsia="ＭＳ 明朝" w:hint="eastAsia"/>
                <w:sz w:val="21"/>
                <w:szCs w:val="22"/>
              </w:rPr>
              <w:t>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82FE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eastAsia="ＭＳ 明朝" w:hint="eastAsia"/>
                <w:sz w:val="21"/>
                <w:szCs w:val="22"/>
              </w:rPr>
              <w:t>所在地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216B" w14:textId="3A0BFBFF" w:rsidR="00464786" w:rsidRPr="00A85140" w:rsidRDefault="00464786" w:rsidP="008744E2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3EC2DC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</w:tr>
      <w:tr w:rsidR="00464786" w:rsidRPr="00A85140" w14:paraId="3D1B100E" w14:textId="77777777" w:rsidTr="00123BD0">
        <w:trPr>
          <w:trHeight w:val="124"/>
        </w:trPr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014050F2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6E0BF7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B11C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eastAsia="ＭＳ 明朝" w:hint="eastAsia"/>
                <w:sz w:val="21"/>
                <w:szCs w:val="22"/>
              </w:rPr>
              <w:t>名　称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676DD908" w14:textId="78CF40D2" w:rsidR="00123BD0" w:rsidRPr="00A85140" w:rsidRDefault="00123BD0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2BF320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</w:tr>
      <w:tr w:rsidR="00464786" w:rsidRPr="00A85140" w14:paraId="21B4DF0D" w14:textId="77777777" w:rsidTr="00123BD0">
        <w:trPr>
          <w:trHeight w:val="89"/>
        </w:trPr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5243C59F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D014B1E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7606" w14:textId="77777777" w:rsidR="00464786" w:rsidRPr="00A85140" w:rsidRDefault="00464786" w:rsidP="00712845">
            <w:pPr>
              <w:spacing w:line="276" w:lineRule="auto"/>
              <w:jc w:val="left"/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eastAsia="ＭＳ 明朝" w:hint="eastAsia"/>
                <w:sz w:val="21"/>
                <w:szCs w:val="22"/>
              </w:rPr>
              <w:t>職氏名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B7988" w14:textId="41F6BAAA" w:rsidR="00464786" w:rsidRPr="00A85140" w:rsidRDefault="00464786" w:rsidP="008744E2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1679" w14:textId="77777777" w:rsidR="00464786" w:rsidRPr="00A85140" w:rsidRDefault="00464786" w:rsidP="00712845">
            <w:pPr>
              <w:jc w:val="center"/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ascii="ＭＳ 明朝" w:eastAsia="ＭＳ 明朝" w:hAnsi="ＭＳ 明朝" w:hint="eastAsia"/>
                <w:sz w:val="21"/>
                <w:szCs w:val="22"/>
              </w:rPr>
              <w:t>㊞</w:t>
            </w:r>
          </w:p>
        </w:tc>
      </w:tr>
      <w:tr w:rsidR="00464786" w:rsidRPr="00A85140" w14:paraId="22C7A012" w14:textId="77777777" w:rsidTr="00123BD0">
        <w:trPr>
          <w:trHeight w:val="2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DA6F4" w14:textId="77777777" w:rsidR="00464786" w:rsidRPr="00A85140" w:rsidRDefault="00464786" w:rsidP="00712845">
            <w:pPr>
              <w:rPr>
                <w:rFonts w:ascii="AR P丸ゴシック体E" w:eastAsia="AR P丸ゴシック体E"/>
                <w:b/>
                <w:szCs w:val="22"/>
              </w:rPr>
            </w:pPr>
            <w:r w:rsidRPr="00A85140">
              <w:rPr>
                <w:rFonts w:ascii="AR P丸ゴシック体E" w:eastAsia="AR P丸ゴシック体E" w:hint="eastAsia"/>
                <w:b/>
                <w:szCs w:val="22"/>
              </w:rPr>
              <w:t>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9F13" w14:textId="77777777" w:rsidR="00464786" w:rsidRPr="00A85140" w:rsidRDefault="00464786" w:rsidP="00712845">
            <w:pPr>
              <w:jc w:val="center"/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eastAsia="ＭＳ 明朝" w:hint="eastAsia"/>
                <w:sz w:val="21"/>
                <w:szCs w:val="22"/>
              </w:rPr>
              <w:t>被雇用者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A433" w14:textId="77777777" w:rsidR="00464786" w:rsidRPr="00A85140" w:rsidRDefault="00464786" w:rsidP="00712845">
            <w:pPr>
              <w:spacing w:line="360" w:lineRule="auto"/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eastAsia="ＭＳ 明朝" w:hint="eastAsia"/>
                <w:sz w:val="21"/>
                <w:szCs w:val="22"/>
              </w:rPr>
              <w:t>住　所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8FB96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89923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</w:tr>
      <w:tr w:rsidR="00464786" w:rsidRPr="00A85140" w14:paraId="16853F77" w14:textId="77777777" w:rsidTr="009A576D">
        <w:trPr>
          <w:trHeight w:val="5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548989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330C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C2AE0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eastAsia="ＭＳ 明朝" w:hint="eastAsia"/>
                <w:sz w:val="21"/>
                <w:szCs w:val="22"/>
              </w:rPr>
              <w:t>氏　名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5B334" w14:textId="77777777" w:rsidR="00464786" w:rsidRPr="00A85140" w:rsidRDefault="00464786" w:rsidP="00712845">
            <w:pPr>
              <w:rPr>
                <w:rFonts w:eastAsia="ＭＳ 明朝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8DE4E" w14:textId="77777777" w:rsidR="00464786" w:rsidRPr="00A85140" w:rsidRDefault="00464786" w:rsidP="00712845">
            <w:pPr>
              <w:jc w:val="center"/>
              <w:rPr>
                <w:rFonts w:eastAsia="ＭＳ 明朝"/>
                <w:sz w:val="21"/>
                <w:szCs w:val="22"/>
              </w:rPr>
            </w:pPr>
            <w:r w:rsidRPr="00A85140">
              <w:rPr>
                <w:rFonts w:ascii="ＭＳ 明朝" w:eastAsia="ＭＳ 明朝" w:hAnsi="ＭＳ 明朝" w:hint="eastAsia"/>
                <w:sz w:val="21"/>
                <w:szCs w:val="22"/>
              </w:rPr>
              <w:t>㊞</w:t>
            </w:r>
          </w:p>
        </w:tc>
      </w:tr>
    </w:tbl>
    <w:p w14:paraId="10E065A4" w14:textId="77777777" w:rsidR="00464786" w:rsidRPr="00A85140" w:rsidRDefault="00464786" w:rsidP="00464786">
      <w:pPr>
        <w:jc w:val="center"/>
        <w:rPr>
          <w:rFonts w:eastAsia="ＭＳ 明朝"/>
          <w:sz w:val="24"/>
          <w:szCs w:val="24"/>
        </w:rPr>
      </w:pPr>
      <w:r w:rsidRPr="00A85140">
        <w:rPr>
          <w:rFonts w:eastAsia="ＭＳ 明朝" w:hint="eastAsia"/>
          <w:sz w:val="24"/>
          <w:szCs w:val="24"/>
        </w:rPr>
        <w:t>記</w:t>
      </w: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25"/>
        <w:gridCol w:w="8221"/>
      </w:tblGrid>
      <w:tr w:rsidR="00464786" w:rsidRPr="004A2CE2" w14:paraId="0D9783A3" w14:textId="77777777" w:rsidTr="004466B7">
        <w:trPr>
          <w:trHeight w:val="1349"/>
          <w:jc w:val="center"/>
        </w:trPr>
        <w:tc>
          <w:tcPr>
            <w:tcW w:w="1844" w:type="dxa"/>
            <w:vAlign w:val="center"/>
          </w:tcPr>
          <w:p w14:paraId="0BA7FAE8" w14:textId="77777777" w:rsidR="00464786" w:rsidRPr="00143A38" w:rsidRDefault="00464786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雇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用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期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間</w:t>
            </w:r>
          </w:p>
        </w:tc>
        <w:tc>
          <w:tcPr>
            <w:tcW w:w="425" w:type="dxa"/>
            <w:tcBorders>
              <w:bottom w:val="single" w:sz="4" w:space="0" w:color="000000"/>
              <w:right w:val="nil"/>
            </w:tcBorders>
            <w:vAlign w:val="center"/>
          </w:tcPr>
          <w:p w14:paraId="46513DD8" w14:textId="77777777" w:rsidR="00464786" w:rsidRPr="00143A38" w:rsidRDefault="00464786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</w:p>
          <w:p w14:paraId="1139B25A" w14:textId="77777777" w:rsidR="00464786" w:rsidRDefault="00464786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2.</w:t>
            </w:r>
          </w:p>
          <w:p w14:paraId="43289EC3" w14:textId="77777777" w:rsidR="001512CA" w:rsidRDefault="001512CA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4F2D1955" w14:textId="77777777" w:rsidR="001512CA" w:rsidRDefault="001512CA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35BE5DB6" w14:textId="7F761AC9" w:rsidR="001512CA" w:rsidRPr="00143A38" w:rsidRDefault="001512CA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4466B7">
              <w:rPr>
                <w:rFonts w:eastAsia="ＭＳ 明朝" w:hint="eastAsia"/>
                <w:color w:val="FF0000"/>
                <w:szCs w:val="22"/>
              </w:rPr>
              <w:t>3.</w:t>
            </w:r>
          </w:p>
        </w:tc>
        <w:tc>
          <w:tcPr>
            <w:tcW w:w="8221" w:type="dxa"/>
            <w:tcBorders>
              <w:left w:val="nil"/>
            </w:tcBorders>
            <w:vAlign w:val="center"/>
          </w:tcPr>
          <w:p w14:paraId="631DEB94" w14:textId="77777777" w:rsidR="00464786" w:rsidRPr="00143A38" w:rsidRDefault="00464786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期間の定めなし</w:t>
            </w:r>
          </w:p>
          <w:p w14:paraId="0DE36C27" w14:textId="1DF40545" w:rsidR="00464786" w:rsidRPr="00143A38" w:rsidRDefault="00464786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期間の定めあり（</w:t>
            </w:r>
            <w:r w:rsidR="001512CA">
              <w:rPr>
                <w:rFonts w:eastAsia="ＭＳ 明朝" w:hint="eastAsia"/>
                <w:szCs w:val="22"/>
              </w:rPr>
              <w:t>令和</w:t>
            </w:r>
            <w:r w:rsidRPr="00143A38">
              <w:rPr>
                <w:rFonts w:eastAsia="ＭＳ 明朝" w:hint="eastAsia"/>
                <w:szCs w:val="22"/>
              </w:rPr>
              <w:t xml:space="preserve">　　年　　月　　日から</w:t>
            </w:r>
            <w:r w:rsidR="001512CA">
              <w:rPr>
                <w:rFonts w:eastAsia="ＭＳ 明朝" w:hint="eastAsia"/>
                <w:szCs w:val="22"/>
              </w:rPr>
              <w:t>令和</w:t>
            </w:r>
            <w:r w:rsidRPr="00143A38">
              <w:rPr>
                <w:rFonts w:eastAsia="ＭＳ 明朝" w:hint="eastAsia"/>
                <w:szCs w:val="22"/>
              </w:rPr>
              <w:t xml:space="preserve">　　年　　月　　日まで）</w:t>
            </w:r>
          </w:p>
          <w:p w14:paraId="68B8D068" w14:textId="77777777" w:rsidR="00464786" w:rsidRPr="00143A38" w:rsidRDefault="00541B42" w:rsidP="004466B7">
            <w:pPr>
              <w:spacing w:line="320" w:lineRule="exact"/>
              <w:ind w:left="115" w:hangingChars="52" w:hanging="115"/>
              <w:rPr>
                <w:rFonts w:eastAsia="ＭＳ 明朝"/>
                <w:szCs w:val="22"/>
              </w:rPr>
            </w:pPr>
            <w:sdt>
              <w:sdtPr>
                <w:rPr>
                  <w:rFonts w:eastAsia="ＭＳ 明朝" w:hint="eastAsia"/>
                  <w:szCs w:val="22"/>
                </w:rPr>
                <w:id w:val="6194989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A2909" w:rsidRPr="00143A38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464786" w:rsidRPr="00143A38">
              <w:rPr>
                <w:rFonts w:eastAsia="ＭＳ 明朝" w:hint="eastAsia"/>
                <w:szCs w:val="22"/>
              </w:rPr>
              <w:t xml:space="preserve">　期間満了時に更新する・しないの決定は期限の１ヵ月前までに通知する。</w:t>
            </w:r>
          </w:p>
          <w:p w14:paraId="2995A5B2" w14:textId="77777777" w:rsidR="00464786" w:rsidRDefault="00541B42" w:rsidP="004466B7">
            <w:pPr>
              <w:spacing w:line="320" w:lineRule="exact"/>
              <w:ind w:left="115" w:hangingChars="52" w:hanging="115"/>
              <w:rPr>
                <w:rFonts w:eastAsia="ＭＳ 明朝"/>
                <w:szCs w:val="22"/>
              </w:rPr>
            </w:pPr>
            <w:sdt>
              <w:sdtPr>
                <w:rPr>
                  <w:rFonts w:eastAsia="ＭＳ 明朝"/>
                  <w:szCs w:val="22"/>
                </w:rPr>
                <w:id w:val="15663703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64786" w:rsidRPr="00143A38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464786" w:rsidRPr="00143A38">
              <w:rPr>
                <w:rFonts w:eastAsia="ＭＳ 明朝"/>
                <w:szCs w:val="22"/>
              </w:rPr>
              <w:t xml:space="preserve">　今回の契約期間満了日でもって雇用契約を終了し、更新を行なわない。</w:t>
            </w:r>
          </w:p>
          <w:p w14:paraId="1520277C" w14:textId="229DFF18" w:rsidR="001512CA" w:rsidRPr="00143A38" w:rsidRDefault="001512CA" w:rsidP="004466B7">
            <w:pPr>
              <w:spacing w:line="320" w:lineRule="exact"/>
              <w:ind w:left="115" w:hangingChars="52" w:hanging="115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 xml:space="preserve"> </w:t>
            </w:r>
            <w:r w:rsidRPr="004466B7">
              <w:rPr>
                <w:rFonts w:eastAsia="ＭＳ 明朝" w:hint="eastAsia"/>
                <w:color w:val="FF0000"/>
                <w:szCs w:val="22"/>
              </w:rPr>
              <w:t>更新の上限　　なし　・　あり</w:t>
            </w:r>
            <w:r w:rsidR="004466B7" w:rsidRPr="004466B7">
              <w:rPr>
                <w:rFonts w:ascii="Times New Roman" w:hAnsi="Times New Roman" w:hint="eastAsia"/>
                <w:color w:val="FF0000"/>
              </w:rPr>
              <w:t xml:space="preserve">（更新　</w:t>
            </w:r>
            <w:r w:rsidR="004466B7" w:rsidRPr="00B01D4A">
              <w:rPr>
                <w:rFonts w:ascii="Times New Roman" w:hAnsi="Times New Roman" w:hint="eastAsia"/>
                <w:color w:val="FF0000"/>
              </w:rPr>
              <w:t xml:space="preserve">　回まで／通算契約期間　　　年まで）</w:t>
            </w:r>
          </w:p>
        </w:tc>
      </w:tr>
      <w:tr w:rsidR="00464786" w:rsidRPr="004A2CE2" w14:paraId="7D49696D" w14:textId="77777777" w:rsidTr="004466B7">
        <w:trPr>
          <w:trHeight w:val="474"/>
          <w:jc w:val="center"/>
        </w:trPr>
        <w:tc>
          <w:tcPr>
            <w:tcW w:w="1844" w:type="dxa"/>
          </w:tcPr>
          <w:p w14:paraId="08A1B18D" w14:textId="77777777" w:rsidR="00464786" w:rsidRPr="00143A38" w:rsidRDefault="00464786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期間を定める場合の契約更新の基準</w:t>
            </w:r>
          </w:p>
        </w:tc>
        <w:tc>
          <w:tcPr>
            <w:tcW w:w="8646" w:type="dxa"/>
            <w:gridSpan w:val="2"/>
            <w:tcBorders>
              <w:bottom w:val="single" w:sz="4" w:space="0" w:color="000000"/>
            </w:tcBorders>
            <w:vAlign w:val="center"/>
          </w:tcPr>
          <w:p w14:paraId="3E251D94" w14:textId="77777777" w:rsidR="00464786" w:rsidRPr="00143A38" w:rsidRDefault="00464786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・契約期間満了時の業務量　　・勤務成績、乙の能力、勤務態度、健康状態</w:t>
            </w:r>
          </w:p>
          <w:p w14:paraId="30EC88D0" w14:textId="77777777" w:rsidR="00464786" w:rsidRPr="00143A38" w:rsidRDefault="00464786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・甲の経営状況　・従事業務の進捗状況　　・その他（　　　　　　　　　　　　　　）</w:t>
            </w:r>
          </w:p>
        </w:tc>
      </w:tr>
      <w:tr w:rsidR="001512CA" w:rsidRPr="004A2CE2" w14:paraId="77301BBC" w14:textId="77777777" w:rsidTr="004466B7">
        <w:trPr>
          <w:trHeight w:val="340"/>
          <w:jc w:val="center"/>
        </w:trPr>
        <w:tc>
          <w:tcPr>
            <w:tcW w:w="1844" w:type="dxa"/>
            <w:vMerge w:val="restart"/>
            <w:vAlign w:val="center"/>
          </w:tcPr>
          <w:p w14:paraId="045E80F3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勤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務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場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>所</w:t>
            </w:r>
          </w:p>
        </w:tc>
        <w:tc>
          <w:tcPr>
            <w:tcW w:w="8646" w:type="dxa"/>
            <w:gridSpan w:val="2"/>
            <w:tcBorders>
              <w:bottom w:val="nil"/>
            </w:tcBorders>
            <w:vAlign w:val="center"/>
          </w:tcPr>
          <w:p w14:paraId="3885919E" w14:textId="732009C2" w:rsidR="001512CA" w:rsidRPr="00143A38" w:rsidRDefault="001512CA" w:rsidP="004466B7">
            <w:pPr>
              <w:spacing w:line="320" w:lineRule="exact"/>
              <w:ind w:firstLineChars="18" w:firstLine="40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1.　雇入れ直後 ：</w:t>
            </w:r>
          </w:p>
        </w:tc>
      </w:tr>
      <w:tr w:rsidR="001512CA" w:rsidRPr="004A2CE2" w14:paraId="1710C4E5" w14:textId="77777777" w:rsidTr="004466B7">
        <w:trPr>
          <w:trHeight w:val="340"/>
          <w:jc w:val="center"/>
        </w:trPr>
        <w:tc>
          <w:tcPr>
            <w:tcW w:w="1844" w:type="dxa"/>
            <w:vMerge/>
            <w:vAlign w:val="center"/>
          </w:tcPr>
          <w:p w14:paraId="14D6E41D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2F9DFF0" w14:textId="2F235FB3" w:rsidR="001512CA" w:rsidRDefault="001512CA" w:rsidP="004466B7">
            <w:pPr>
              <w:spacing w:line="320" w:lineRule="exact"/>
              <w:ind w:firstLineChars="18" w:firstLine="40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2． 変更の範囲 ：</w:t>
            </w:r>
          </w:p>
        </w:tc>
      </w:tr>
      <w:tr w:rsidR="001512CA" w:rsidRPr="004A2CE2" w14:paraId="06BD565D" w14:textId="77777777" w:rsidTr="004466B7">
        <w:trPr>
          <w:trHeight w:val="312"/>
          <w:jc w:val="center"/>
        </w:trPr>
        <w:tc>
          <w:tcPr>
            <w:tcW w:w="1844" w:type="dxa"/>
            <w:vMerge w:val="restart"/>
            <w:vAlign w:val="center"/>
          </w:tcPr>
          <w:p w14:paraId="0BA4E420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仕事の内容</w:t>
            </w:r>
          </w:p>
        </w:tc>
        <w:tc>
          <w:tcPr>
            <w:tcW w:w="8646" w:type="dxa"/>
            <w:gridSpan w:val="2"/>
            <w:tcBorders>
              <w:bottom w:val="nil"/>
            </w:tcBorders>
            <w:vAlign w:val="center"/>
          </w:tcPr>
          <w:p w14:paraId="4FD05799" w14:textId="5895DC88" w:rsidR="001512CA" w:rsidRPr="00143A38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1.　雇入れ直後 ：</w:t>
            </w:r>
          </w:p>
        </w:tc>
      </w:tr>
      <w:tr w:rsidR="001512CA" w:rsidRPr="004A2CE2" w14:paraId="44FD0246" w14:textId="77777777" w:rsidTr="004466B7">
        <w:trPr>
          <w:trHeight w:val="417"/>
          <w:jc w:val="center"/>
        </w:trPr>
        <w:tc>
          <w:tcPr>
            <w:tcW w:w="1844" w:type="dxa"/>
            <w:vMerge/>
            <w:vAlign w:val="center"/>
          </w:tcPr>
          <w:p w14:paraId="6AB48EDA" w14:textId="77777777" w:rsidR="001512CA" w:rsidRPr="00143A38" w:rsidRDefault="001512CA" w:rsidP="001512CA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nil"/>
            </w:tcBorders>
            <w:vAlign w:val="center"/>
          </w:tcPr>
          <w:p w14:paraId="2BD928BF" w14:textId="083A3BA1" w:rsidR="001512CA" w:rsidRPr="00143A38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>2． 変更の範囲 ：</w:t>
            </w:r>
          </w:p>
        </w:tc>
      </w:tr>
      <w:tr w:rsidR="008744E2" w:rsidRPr="004A2CE2" w14:paraId="4FD89D2F" w14:textId="77777777" w:rsidTr="004466B7">
        <w:trPr>
          <w:trHeight w:val="1215"/>
          <w:jc w:val="center"/>
        </w:trPr>
        <w:tc>
          <w:tcPr>
            <w:tcW w:w="1844" w:type="dxa"/>
            <w:vAlign w:val="center"/>
          </w:tcPr>
          <w:p w14:paraId="28A6CFBB" w14:textId="77777777" w:rsidR="003A2909" w:rsidRPr="00143A38" w:rsidRDefault="003A2909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勤務時間</w:t>
            </w:r>
          </w:p>
          <w:p w14:paraId="227BF747" w14:textId="77777777" w:rsidR="008744E2" w:rsidRPr="00143A38" w:rsidRDefault="008744E2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及び勤務日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8CA1711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</w:t>
            </w:r>
            <w:r w:rsidRPr="00143A38">
              <w:rPr>
                <w:rFonts w:eastAsia="ＭＳ 明朝"/>
                <w:szCs w:val="22"/>
              </w:rPr>
              <w:t>.</w:t>
            </w:r>
          </w:p>
          <w:p w14:paraId="4BE3AA76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</w:p>
          <w:p w14:paraId="780F4F0D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2.</w:t>
            </w:r>
          </w:p>
          <w:p w14:paraId="7E588BEC" w14:textId="77777777" w:rsidR="009F5E90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3.</w:t>
            </w:r>
          </w:p>
        </w:tc>
        <w:tc>
          <w:tcPr>
            <w:tcW w:w="8221" w:type="dxa"/>
            <w:tcBorders>
              <w:left w:val="nil"/>
            </w:tcBorders>
            <w:vAlign w:val="center"/>
          </w:tcPr>
          <w:p w14:paraId="25FCD3A6" w14:textId="45AB5FA8" w:rsidR="0090744F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１日の勤務時間　　始業　　時　　分　　終業　　時　　分（休憩○○分）</w:t>
            </w:r>
          </w:p>
          <w:p w14:paraId="37117BFE" w14:textId="730B5C4D" w:rsidR="001512CA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１週間の勤務日　　週○日勤務</w:t>
            </w:r>
            <w:r w:rsidR="004466B7">
              <w:rPr>
                <w:rFonts w:eastAsia="ＭＳ 明朝" w:hint="eastAsia"/>
                <w:szCs w:val="22"/>
              </w:rPr>
              <w:t>程度</w:t>
            </w:r>
          </w:p>
          <w:p w14:paraId="5590E325" w14:textId="560C7D9E" w:rsidR="001512CA" w:rsidRPr="00143A38" w:rsidRDefault="001512CA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１週間の労働時間　週</w:t>
            </w:r>
            <w:r w:rsidR="004466B7">
              <w:rPr>
                <w:rFonts w:eastAsia="ＭＳ 明朝" w:hint="eastAsia"/>
                <w:szCs w:val="22"/>
              </w:rPr>
              <w:t>○時間</w:t>
            </w:r>
          </w:p>
          <w:p w14:paraId="7572CABD" w14:textId="77777777" w:rsidR="008744E2" w:rsidRPr="00143A38" w:rsidRDefault="008744E2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>上記の勤務日は、業務の都合により変更することがある。</w:t>
            </w:r>
          </w:p>
        </w:tc>
      </w:tr>
      <w:tr w:rsidR="0090744F" w:rsidRPr="004A2CE2" w14:paraId="17E759BA" w14:textId="77777777" w:rsidTr="004466B7">
        <w:trPr>
          <w:trHeight w:val="656"/>
          <w:jc w:val="center"/>
        </w:trPr>
        <w:tc>
          <w:tcPr>
            <w:tcW w:w="1844" w:type="dxa"/>
            <w:vAlign w:val="center"/>
          </w:tcPr>
          <w:p w14:paraId="4412FCE6" w14:textId="77777777" w:rsidR="0090744F" w:rsidRPr="00143A38" w:rsidRDefault="0090744F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所定外労働等</w:t>
            </w:r>
          </w:p>
        </w:tc>
        <w:tc>
          <w:tcPr>
            <w:tcW w:w="8646" w:type="dxa"/>
            <w:gridSpan w:val="2"/>
            <w:vAlign w:val="center"/>
          </w:tcPr>
          <w:p w14:paraId="277CE1D1" w14:textId="4BCE5472" w:rsidR="009F5E90" w:rsidRPr="00143A38" w:rsidRDefault="0090744F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  <w:r w:rsidRPr="00143A38">
              <w:rPr>
                <w:rFonts w:eastAsia="ＭＳ 明朝" w:hint="eastAsia"/>
                <w:szCs w:val="22"/>
              </w:rPr>
              <w:t xml:space="preserve">　所定外労働　　なし　・　あり</w:t>
            </w:r>
          </w:p>
          <w:p w14:paraId="7CEFD5BB" w14:textId="77777777" w:rsidR="0090744F" w:rsidRPr="00143A38" w:rsidRDefault="0090744F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2.</w:t>
            </w:r>
            <w:r w:rsidRPr="00143A38">
              <w:rPr>
                <w:rFonts w:eastAsia="ＭＳ 明朝" w:hint="eastAsia"/>
                <w:szCs w:val="22"/>
              </w:rPr>
              <w:t xml:space="preserve">　休日労働　　　なし　・　あり</w:t>
            </w:r>
          </w:p>
        </w:tc>
      </w:tr>
      <w:tr w:rsidR="00464786" w:rsidRPr="004A2CE2" w14:paraId="6DC282FC" w14:textId="77777777" w:rsidTr="004466B7">
        <w:trPr>
          <w:trHeight w:val="372"/>
          <w:jc w:val="center"/>
        </w:trPr>
        <w:tc>
          <w:tcPr>
            <w:tcW w:w="1844" w:type="dxa"/>
            <w:vAlign w:val="center"/>
          </w:tcPr>
          <w:p w14:paraId="2169F28A" w14:textId="77777777" w:rsidR="00464786" w:rsidRPr="00143A38" w:rsidRDefault="00464786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休　　</w:t>
            </w:r>
            <w:r w:rsidRPr="00143A38">
              <w:rPr>
                <w:rFonts w:eastAsia="ＭＳ 明朝" w:hint="eastAsia"/>
                <w:szCs w:val="22"/>
              </w:rPr>
              <w:t xml:space="preserve">   </w:t>
            </w:r>
            <w:r w:rsidRPr="00143A38">
              <w:rPr>
                <w:rFonts w:eastAsia="ＭＳ 明朝" w:hint="eastAsia"/>
                <w:szCs w:val="22"/>
              </w:rPr>
              <w:t>暇</w:t>
            </w:r>
          </w:p>
        </w:tc>
        <w:tc>
          <w:tcPr>
            <w:tcW w:w="8646" w:type="dxa"/>
            <w:gridSpan w:val="2"/>
            <w:vAlign w:val="center"/>
          </w:tcPr>
          <w:p w14:paraId="788A53EC" w14:textId="77777777" w:rsidR="00464786" w:rsidRPr="00143A38" w:rsidRDefault="00464786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年次有給休暇・その他の有給休暇　　…就業規則</w:t>
            </w:r>
            <w:r w:rsidR="00ED0191" w:rsidRPr="00143A38">
              <w:rPr>
                <w:rFonts w:eastAsia="ＭＳ 明朝" w:hint="eastAsia"/>
                <w:szCs w:val="22"/>
              </w:rPr>
              <w:t>（又は非常勤職員就業規則）</w:t>
            </w:r>
            <w:r w:rsidRPr="00143A38">
              <w:rPr>
                <w:rFonts w:eastAsia="ＭＳ 明朝" w:hint="eastAsia"/>
                <w:szCs w:val="22"/>
              </w:rPr>
              <w:t>の通り</w:t>
            </w:r>
          </w:p>
        </w:tc>
      </w:tr>
      <w:tr w:rsidR="002C696C" w:rsidRPr="004A2CE2" w14:paraId="09578944" w14:textId="77777777" w:rsidTr="004466B7">
        <w:trPr>
          <w:trHeight w:val="3479"/>
          <w:jc w:val="center"/>
        </w:trPr>
        <w:tc>
          <w:tcPr>
            <w:tcW w:w="1844" w:type="dxa"/>
            <w:tcBorders>
              <w:right w:val="single" w:sz="4" w:space="0" w:color="auto"/>
            </w:tcBorders>
          </w:tcPr>
          <w:p w14:paraId="5A28004C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  <w:p w14:paraId="4BA03C19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賃</w:t>
            </w:r>
            <w:r w:rsidRPr="00143A38">
              <w:rPr>
                <w:rFonts w:eastAsia="ＭＳ 明朝" w:hint="eastAsia"/>
                <w:szCs w:val="22"/>
              </w:rPr>
              <w:t xml:space="preserve">       </w:t>
            </w:r>
            <w:r w:rsidRPr="00143A38">
              <w:rPr>
                <w:rFonts w:eastAsia="ＭＳ 明朝" w:hint="eastAsia"/>
                <w:szCs w:val="22"/>
              </w:rPr>
              <w:t>金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</w:tcPr>
          <w:p w14:paraId="5D2E78C7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</w:p>
          <w:p w14:paraId="5ADC4122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2.</w:t>
            </w:r>
          </w:p>
          <w:p w14:paraId="0F7099F2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6DCE9827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3.</w:t>
            </w:r>
          </w:p>
          <w:p w14:paraId="29AFF5B3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4.</w:t>
            </w:r>
          </w:p>
          <w:p w14:paraId="5E718C4C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5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45202942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7DDBA728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6EA8B618" w14:textId="77777777" w:rsidR="002C696C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6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595EADA1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</w:p>
          <w:p w14:paraId="2037DD85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7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1A39FD9A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8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3DC2BEF5" w14:textId="77777777" w:rsidR="002C696C" w:rsidRPr="00143A38" w:rsidRDefault="002C696C" w:rsidP="004466B7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9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</w:tc>
        <w:tc>
          <w:tcPr>
            <w:tcW w:w="8221" w:type="dxa"/>
            <w:tcBorders>
              <w:left w:val="nil"/>
            </w:tcBorders>
          </w:tcPr>
          <w:p w14:paraId="732497D0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基本給　　時間給：　　　　　　　　　円</w:t>
            </w:r>
          </w:p>
          <w:p w14:paraId="231DBB13" w14:textId="262E5651" w:rsidR="004466B7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諸手当　ア．（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</w:t>
            </w:r>
            <w:r w:rsidRPr="00143A38">
              <w:rPr>
                <w:rFonts w:eastAsia="ＭＳ 明朝" w:hint="eastAsia"/>
                <w:szCs w:val="22"/>
              </w:rPr>
              <w:t>手当：</w:t>
            </w:r>
            <w:r w:rsidR="004466B7">
              <w:rPr>
                <w:rFonts w:eastAsia="ＭＳ 明朝" w:hint="eastAsia"/>
                <w:szCs w:val="22"/>
              </w:rPr>
              <w:t xml:space="preserve">　　　　　　円</w:t>
            </w:r>
            <w:r w:rsidRPr="00143A38">
              <w:rPr>
                <w:rFonts w:eastAsia="ＭＳ 明朝" w:hint="eastAsia"/>
                <w:szCs w:val="22"/>
              </w:rPr>
              <w:t>）イ．（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</w:t>
            </w:r>
            <w:r w:rsidRPr="00143A38">
              <w:rPr>
                <w:rFonts w:eastAsia="ＭＳ 明朝" w:hint="eastAsia"/>
                <w:szCs w:val="22"/>
              </w:rPr>
              <w:t xml:space="preserve">手当：　　　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 xml:space="preserve">  </w:t>
            </w:r>
            <w:r w:rsidRPr="00143A38">
              <w:rPr>
                <w:rFonts w:eastAsia="ＭＳ 明朝" w:hint="eastAsia"/>
                <w:szCs w:val="22"/>
              </w:rPr>
              <w:t xml:space="preserve">円）　</w:t>
            </w:r>
          </w:p>
          <w:p w14:paraId="5DC45656" w14:textId="03FA3856" w:rsidR="004466B7" w:rsidRDefault="002C696C" w:rsidP="004466B7">
            <w:pPr>
              <w:spacing w:line="320" w:lineRule="exact"/>
              <w:ind w:firstLineChars="396" w:firstLine="873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ウ．（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</w:t>
            </w:r>
            <w:r w:rsidRPr="00143A38">
              <w:rPr>
                <w:rFonts w:eastAsia="ＭＳ 明朝" w:hint="eastAsia"/>
                <w:szCs w:val="22"/>
              </w:rPr>
              <w:t>手当：</w:t>
            </w:r>
            <w:r w:rsidRPr="00143A38">
              <w:rPr>
                <w:rFonts w:eastAsia="ＭＳ 明朝" w:hint="eastAsia"/>
                <w:szCs w:val="22"/>
              </w:rPr>
              <w:t xml:space="preserve">    </w:t>
            </w:r>
            <w:r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Pr="00143A38">
              <w:rPr>
                <w:rFonts w:eastAsia="ＭＳ 明朝" w:hint="eastAsia"/>
                <w:szCs w:val="22"/>
              </w:rPr>
              <w:t xml:space="preserve">　　　円）</w:t>
            </w:r>
            <w:r w:rsidRPr="00143A38">
              <w:rPr>
                <w:rFonts w:eastAsia="ＭＳ 明朝"/>
                <w:szCs w:val="22"/>
              </w:rPr>
              <w:t>エ．（</w:t>
            </w:r>
            <w:r w:rsidRPr="00143A38">
              <w:rPr>
                <w:rFonts w:eastAsia="ＭＳ 明朝" w:hint="eastAsia"/>
                <w:szCs w:val="22"/>
              </w:rPr>
              <w:t xml:space="preserve"> </w:t>
            </w:r>
            <w:r w:rsidR="004466B7">
              <w:rPr>
                <w:rFonts w:eastAsia="ＭＳ 明朝" w:hint="eastAsia"/>
                <w:szCs w:val="22"/>
              </w:rPr>
              <w:t>○○手</w:t>
            </w:r>
            <w:r>
              <w:rPr>
                <w:rFonts w:eastAsia="ＭＳ 明朝"/>
                <w:szCs w:val="22"/>
              </w:rPr>
              <w:t>当</w:t>
            </w:r>
            <w:r w:rsidRPr="00143A38">
              <w:rPr>
                <w:rFonts w:eastAsia="ＭＳ 明朝"/>
                <w:szCs w:val="22"/>
              </w:rPr>
              <w:t>：</w:t>
            </w:r>
            <w:r w:rsidR="004466B7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/>
                <w:szCs w:val="22"/>
              </w:rPr>
              <w:t xml:space="preserve">　　</w:t>
            </w:r>
            <w:r>
              <w:rPr>
                <w:rFonts w:eastAsia="ＭＳ 明朝" w:hint="eastAsia"/>
                <w:szCs w:val="22"/>
              </w:rPr>
              <w:t xml:space="preserve">  </w:t>
            </w:r>
            <w:r>
              <w:rPr>
                <w:rFonts w:eastAsia="ＭＳ 明朝"/>
                <w:szCs w:val="22"/>
              </w:rPr>
              <w:t xml:space="preserve">　</w:t>
            </w:r>
            <w:r w:rsidR="004466B7">
              <w:rPr>
                <w:rFonts w:eastAsia="ＭＳ 明朝" w:hint="eastAsia"/>
                <w:szCs w:val="22"/>
              </w:rPr>
              <w:t xml:space="preserve"> </w:t>
            </w:r>
            <w:r>
              <w:rPr>
                <w:rFonts w:eastAsia="ＭＳ 明朝"/>
                <w:szCs w:val="22"/>
              </w:rPr>
              <w:t>円</w:t>
            </w:r>
            <w:r w:rsidRPr="00143A38">
              <w:rPr>
                <w:rFonts w:eastAsia="ＭＳ 明朝"/>
                <w:szCs w:val="22"/>
              </w:rPr>
              <w:t>）</w:t>
            </w:r>
          </w:p>
          <w:p w14:paraId="2555B6BB" w14:textId="77777777" w:rsidR="002C696C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賃金締切日　　毎月</w:t>
            </w:r>
            <w:r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>末日</w:t>
            </w:r>
          </w:p>
          <w:p w14:paraId="644FF0F5" w14:textId="458A7B1F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 xml:space="preserve">賃金支払日　　</w:t>
            </w:r>
            <w:r w:rsidR="004466B7">
              <w:rPr>
                <w:rFonts w:eastAsia="ＭＳ 明朝" w:hint="eastAsia"/>
                <w:szCs w:val="22"/>
              </w:rPr>
              <w:t>翌月</w:t>
            </w:r>
            <w:r w:rsidRPr="00143A38">
              <w:rPr>
                <w:rFonts w:eastAsia="ＭＳ 明朝" w:hint="eastAsia"/>
                <w:szCs w:val="22"/>
              </w:rPr>
              <w:t xml:space="preserve">２５日　　</w:t>
            </w:r>
            <w:r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>支払方法（銀行振込の方法による）</w:t>
            </w:r>
          </w:p>
          <w:p w14:paraId="69DBDCB7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所定外労働に対し支払われる割増賃金率　　</w:t>
            </w:r>
          </w:p>
          <w:p w14:paraId="2400766E" w14:textId="77777777" w:rsidR="00F9184C" w:rsidRPr="00143A38" w:rsidRDefault="002C696C" w:rsidP="00F9184C">
            <w:pPr>
              <w:spacing w:line="320" w:lineRule="exact"/>
              <w:ind w:firstLineChars="101" w:firstLine="223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・法定時間内労働：１００％　　</w:t>
            </w:r>
            <w:r w:rsidR="00F9184C" w:rsidRPr="00143A38">
              <w:rPr>
                <w:rFonts w:eastAsia="ＭＳ 明朝" w:hint="eastAsia"/>
                <w:szCs w:val="22"/>
              </w:rPr>
              <w:t>・法定休日労働：１３５％</w:t>
            </w:r>
          </w:p>
          <w:p w14:paraId="32AF4008" w14:textId="4C58F4E4" w:rsidR="002C696C" w:rsidRPr="00143A38" w:rsidRDefault="002C696C" w:rsidP="004466B7">
            <w:pPr>
              <w:spacing w:line="320" w:lineRule="exact"/>
              <w:ind w:firstLineChars="101" w:firstLine="223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・法定時間外労働及び所定休日労働：１２５％</w:t>
            </w:r>
            <w:r w:rsidR="00F9184C">
              <w:rPr>
                <w:rFonts w:eastAsia="ＭＳ 明朝" w:hint="eastAsia"/>
                <w:szCs w:val="22"/>
              </w:rPr>
              <w:t>（１ヵ月６０時間超え１５０％）</w:t>
            </w:r>
          </w:p>
          <w:p w14:paraId="730D4B3F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賃金支払時の控除：給与所得税、住民税、社会保険料等法令の定めによるもの</w:t>
            </w:r>
          </w:p>
          <w:p w14:paraId="600C9C4E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 xml:space="preserve">　　　　　　　　　その他（　「賃金控除に関する協定書」で定める項目　）</w:t>
            </w:r>
          </w:p>
          <w:p w14:paraId="5ED5563E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 xml:space="preserve">昇　給　　なし　・　あり（但し、社会情勢による）　</w:t>
            </w:r>
          </w:p>
          <w:p w14:paraId="395A76AB" w14:textId="77777777" w:rsidR="002C696C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賞　与　　なし　・　あり</w:t>
            </w:r>
          </w:p>
          <w:p w14:paraId="5E875868" w14:textId="77777777" w:rsidR="00D41DC0" w:rsidRPr="00143A38" w:rsidRDefault="002C696C" w:rsidP="004466B7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退職金　　なし　・　あり</w:t>
            </w:r>
          </w:p>
        </w:tc>
      </w:tr>
      <w:tr w:rsidR="00CA765A" w:rsidRPr="004A2CE2" w14:paraId="76AF58DD" w14:textId="77777777" w:rsidTr="004466B7">
        <w:trPr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14:paraId="7E39B65D" w14:textId="77777777" w:rsidR="00CA765A" w:rsidRDefault="00CA765A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  <w:p w14:paraId="071604A0" w14:textId="77777777" w:rsidR="00CA765A" w:rsidRPr="00E06CCB" w:rsidRDefault="00CA765A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退職に関する事項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C24E5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1.</w:t>
            </w:r>
          </w:p>
          <w:p w14:paraId="36E05CED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2.</w:t>
            </w:r>
          </w:p>
          <w:p w14:paraId="5859D420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3.</w:t>
            </w:r>
          </w:p>
          <w:p w14:paraId="092BBC46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4.</w:t>
            </w:r>
          </w:p>
          <w:p w14:paraId="6DE28B70" w14:textId="77777777" w:rsidR="00CA765A" w:rsidRDefault="00CA765A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</w:tcBorders>
          </w:tcPr>
          <w:p w14:paraId="270C48DE" w14:textId="77777777" w:rsidR="00CA765A" w:rsidRDefault="00CA765A" w:rsidP="00F9184C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定年制　…なし　・　あり（</w:t>
            </w:r>
            <w:r>
              <w:rPr>
                <w:rFonts w:eastAsia="ＭＳ 明朝"/>
                <w:szCs w:val="22"/>
              </w:rPr>
              <w:t xml:space="preserve"> </w:t>
            </w:r>
            <w:r>
              <w:rPr>
                <w:rFonts w:eastAsia="ＭＳ 明朝" w:hint="eastAsia"/>
                <w:szCs w:val="22"/>
              </w:rPr>
              <w:t>６０</w:t>
            </w:r>
            <w:r>
              <w:rPr>
                <w:rFonts w:eastAsia="ＭＳ 明朝"/>
                <w:szCs w:val="22"/>
              </w:rPr>
              <w:t xml:space="preserve"> </w:t>
            </w:r>
            <w:r>
              <w:rPr>
                <w:rFonts w:eastAsia="ＭＳ 明朝" w:hint="eastAsia"/>
                <w:szCs w:val="22"/>
              </w:rPr>
              <w:t>歳）</w:t>
            </w:r>
          </w:p>
          <w:p w14:paraId="1D5425D2" w14:textId="77777777" w:rsidR="00CA765A" w:rsidRDefault="00CA765A" w:rsidP="00F9184C">
            <w:pPr>
              <w:spacing w:line="320" w:lineRule="exact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継続雇用制度　…</w:t>
            </w:r>
            <w:r>
              <w:rPr>
                <w:rFonts w:eastAsia="ＭＳ 明朝" w:hint="eastAsia"/>
                <w:szCs w:val="22"/>
              </w:rPr>
              <w:t xml:space="preserve">なし　・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あり</w:t>
            </w:r>
            <w:r>
              <w:rPr>
                <w:rFonts w:eastAsia="ＭＳ 明朝" w:hint="eastAsia"/>
                <w:szCs w:val="22"/>
              </w:rPr>
              <w:t>（非常勤職員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就業規則及び労使協定に定める通り）　</w:t>
            </w:r>
          </w:p>
          <w:p w14:paraId="403BB378" w14:textId="77777777" w:rsidR="00CA765A" w:rsidRDefault="00CA765A" w:rsidP="00F9184C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自己都合退職の手続　…退職する３０日前までに届け出ること。</w:t>
            </w:r>
          </w:p>
          <w:p w14:paraId="4D60D5B0" w14:textId="77777777" w:rsidR="00CA765A" w:rsidRDefault="00CA765A" w:rsidP="00F9184C">
            <w:pPr>
              <w:spacing w:line="320" w:lineRule="exact"/>
              <w:rPr>
                <w:rFonts w:eastAsia="ＭＳ 明朝"/>
                <w:sz w:val="21"/>
                <w:szCs w:val="22"/>
              </w:rPr>
            </w:pPr>
            <w:r>
              <w:rPr>
                <w:rFonts w:eastAsia="ＭＳ 明朝" w:hint="eastAsia"/>
                <w:szCs w:val="22"/>
              </w:rPr>
              <w:t>解雇の事由及び手続　…</w:t>
            </w:r>
            <w:r>
              <w:rPr>
                <w:rFonts w:eastAsia="ＭＳ 明朝" w:hint="eastAsia"/>
                <w:sz w:val="21"/>
                <w:szCs w:val="22"/>
              </w:rPr>
              <w:t>原則として３０日前に予告する。</w:t>
            </w:r>
          </w:p>
          <w:p w14:paraId="16F2ABA3" w14:textId="4190A284" w:rsidR="00CA765A" w:rsidRDefault="00CA765A" w:rsidP="00F9184C">
            <w:pPr>
              <w:spacing w:line="320" w:lineRule="exact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 w:val="21"/>
                <w:szCs w:val="22"/>
              </w:rPr>
              <w:t>その他詳細は非常勤就業規則就業規則第</w:t>
            </w:r>
            <w:r w:rsidR="004466B7">
              <w:rPr>
                <w:rFonts w:eastAsia="ＭＳ 明朝" w:hint="eastAsia"/>
                <w:sz w:val="21"/>
                <w:szCs w:val="22"/>
              </w:rPr>
              <w:t>○</w:t>
            </w:r>
            <w:r>
              <w:rPr>
                <w:rFonts w:eastAsia="ＭＳ 明朝" w:hint="eastAsia"/>
                <w:sz w:val="21"/>
                <w:szCs w:val="22"/>
              </w:rPr>
              <w:t>条から第</w:t>
            </w:r>
            <w:r w:rsidR="004466B7">
              <w:rPr>
                <w:rFonts w:eastAsia="ＭＳ 明朝" w:hint="eastAsia"/>
                <w:sz w:val="21"/>
                <w:szCs w:val="22"/>
              </w:rPr>
              <w:t>○</w:t>
            </w:r>
            <w:r>
              <w:rPr>
                <w:rFonts w:eastAsia="ＭＳ 明朝" w:hint="eastAsia"/>
                <w:sz w:val="21"/>
                <w:szCs w:val="22"/>
              </w:rPr>
              <w:t>条による。</w:t>
            </w:r>
          </w:p>
        </w:tc>
      </w:tr>
      <w:tr w:rsidR="002C696C" w:rsidRPr="004A2CE2" w14:paraId="5A801260" w14:textId="77777777" w:rsidTr="004466B7">
        <w:trPr>
          <w:trHeight w:val="1738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14:paraId="3FF10F85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</w:p>
          <w:p w14:paraId="1DED3743" w14:textId="77777777" w:rsidR="002C696C" w:rsidRPr="00143A38" w:rsidRDefault="002C696C" w:rsidP="007560FE">
            <w:pPr>
              <w:spacing w:line="24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そ</w:t>
            </w:r>
            <w:r w:rsidRPr="00143A38">
              <w:rPr>
                <w:rFonts w:eastAsia="ＭＳ 明朝" w:hint="eastAsia"/>
                <w:szCs w:val="22"/>
              </w:rPr>
              <w:t xml:space="preserve">   </w:t>
            </w:r>
            <w:r w:rsidRPr="00143A38">
              <w:rPr>
                <w:rFonts w:eastAsia="ＭＳ 明朝" w:hint="eastAsia"/>
                <w:szCs w:val="22"/>
              </w:rPr>
              <w:t>の</w:t>
            </w:r>
            <w:r w:rsidRPr="00143A38">
              <w:rPr>
                <w:rFonts w:eastAsia="ＭＳ 明朝" w:hint="eastAsia"/>
                <w:szCs w:val="22"/>
              </w:rPr>
              <w:t xml:space="preserve">  </w:t>
            </w:r>
            <w:r w:rsidRPr="00143A38">
              <w:rPr>
                <w:rFonts w:eastAsia="ＭＳ 明朝" w:hint="eastAsia"/>
                <w:szCs w:val="22"/>
              </w:rPr>
              <w:t>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06DC5EE" w14:textId="77777777" w:rsidR="002C696C" w:rsidRPr="00143A38" w:rsidRDefault="002C696C" w:rsidP="00F9184C">
            <w:pPr>
              <w:spacing w:line="320" w:lineRule="exact"/>
              <w:jc w:val="righ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1.</w:t>
            </w:r>
          </w:p>
          <w:p w14:paraId="7E4F04F6" w14:textId="77777777" w:rsidR="002C696C" w:rsidRPr="00143A38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2.</w:t>
            </w:r>
          </w:p>
          <w:p w14:paraId="387E58D7" w14:textId="77777777" w:rsidR="002C696C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 w:rsidRPr="00E06CCB">
              <w:rPr>
                <w:rFonts w:eastAsia="ＭＳ 明朝" w:hint="eastAsia"/>
                <w:szCs w:val="22"/>
              </w:rPr>
              <w:t>3.</w:t>
            </w:r>
          </w:p>
          <w:p w14:paraId="6222F32A" w14:textId="77777777" w:rsidR="002C696C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/>
                <w:szCs w:val="22"/>
              </w:rPr>
              <w:t>4.</w:t>
            </w:r>
          </w:p>
          <w:p w14:paraId="71D781E6" w14:textId="77777777" w:rsidR="00CA765A" w:rsidRPr="00E06CCB" w:rsidRDefault="00CA765A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</w:p>
          <w:p w14:paraId="739F471E" w14:textId="77777777" w:rsidR="002C696C" w:rsidRPr="00143A38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5</w:t>
            </w:r>
            <w:r w:rsidRPr="00143A38">
              <w:rPr>
                <w:rFonts w:eastAsia="ＭＳ 明朝" w:hint="eastAsia"/>
                <w:szCs w:val="22"/>
              </w:rPr>
              <w:t>.</w:t>
            </w:r>
          </w:p>
          <w:p w14:paraId="57EF69B8" w14:textId="77777777" w:rsidR="002C696C" w:rsidRDefault="002C696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</w:p>
          <w:p w14:paraId="40783FC3" w14:textId="3A80A300" w:rsidR="00F9184C" w:rsidRPr="00143A38" w:rsidRDefault="00F9184C" w:rsidP="00F9184C">
            <w:pPr>
              <w:spacing w:line="320" w:lineRule="exact"/>
              <w:jc w:val="center"/>
              <w:rPr>
                <w:rFonts w:eastAsia="ＭＳ 明朝"/>
                <w:szCs w:val="22"/>
              </w:rPr>
            </w:pPr>
            <w:r>
              <w:rPr>
                <w:rFonts w:eastAsia="ＭＳ 明朝" w:hint="eastAsia"/>
                <w:szCs w:val="22"/>
              </w:rPr>
              <w:t>6.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</w:tcBorders>
          </w:tcPr>
          <w:p w14:paraId="6032EB0A" w14:textId="09EB0DCE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社会保険の適用　　　厚生年金・健康保険　…　適用</w:t>
            </w:r>
            <w:r w:rsidR="004466B7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 xml:space="preserve">なし　・　あり　</w:t>
            </w:r>
          </w:p>
          <w:p w14:paraId="1C6FB840" w14:textId="6F82D9D1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雇用保険の適用　　　適用</w:t>
            </w:r>
            <w:r w:rsidR="004466B7">
              <w:rPr>
                <w:rFonts w:eastAsia="ＭＳ 明朝" w:hint="eastAsia"/>
                <w:szCs w:val="22"/>
              </w:rPr>
              <w:t xml:space="preserve">　</w:t>
            </w:r>
            <w:r w:rsidRPr="00143A38">
              <w:rPr>
                <w:rFonts w:eastAsia="ＭＳ 明朝" w:hint="eastAsia"/>
                <w:szCs w:val="22"/>
              </w:rPr>
              <w:t>なし　・　あり</w:t>
            </w:r>
          </w:p>
          <w:p w14:paraId="04FC2C05" w14:textId="1B002472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/>
                <w:szCs w:val="22"/>
              </w:rPr>
              <w:t xml:space="preserve">雇用に関する相談窓口　　</w:t>
            </w:r>
            <w:r w:rsidR="004466B7">
              <w:rPr>
                <w:rFonts w:eastAsia="ＭＳ 明朝" w:hint="eastAsia"/>
                <w:szCs w:val="22"/>
              </w:rPr>
              <w:t>○○課　○○　○○</w:t>
            </w:r>
          </w:p>
          <w:p w14:paraId="59317B34" w14:textId="77777777" w:rsidR="002C696C" w:rsidRPr="00143A38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業務上知り得た法人及び利用者又は利用者の家族の機密・個人情報を他に漏らしてはならない。また、退職後も同様の取扱とする。</w:t>
            </w:r>
          </w:p>
          <w:p w14:paraId="44B3A3F7" w14:textId="77777777" w:rsidR="002C696C" w:rsidRDefault="002C696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143A38">
              <w:rPr>
                <w:rFonts w:eastAsia="ＭＳ 明朝" w:hint="eastAsia"/>
                <w:szCs w:val="22"/>
              </w:rPr>
              <w:t>職員としての服務規律その他の事項については就業規則（又は非常勤職員就業規則）を遵守してください。</w:t>
            </w:r>
          </w:p>
          <w:p w14:paraId="5A506D5B" w14:textId="7FE7C7A2" w:rsidR="00F9184C" w:rsidRPr="00143A38" w:rsidRDefault="00F9184C" w:rsidP="00F9184C">
            <w:pPr>
              <w:spacing w:line="320" w:lineRule="exact"/>
              <w:rPr>
                <w:rFonts w:eastAsia="ＭＳ 明朝"/>
                <w:szCs w:val="22"/>
              </w:rPr>
            </w:pP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 xml:space="preserve">就業規則が確認できる場所や方法（　</w:t>
            </w:r>
            <w:r>
              <w:rPr>
                <w:rFonts w:ascii="ＭＳ Ｐ明朝" w:hAnsi="ＭＳ Ｐ明朝" w:hint="eastAsia"/>
                <w:color w:val="FF0000"/>
                <w:szCs w:val="22"/>
              </w:rPr>
              <w:t>職員休憩室にファイリング</w:t>
            </w:r>
            <w:r w:rsidRPr="00EF612E">
              <w:rPr>
                <w:rFonts w:ascii="ＭＳ Ｐ明朝" w:hAnsi="ＭＳ Ｐ明朝" w:hint="eastAsia"/>
                <w:color w:val="FF0000"/>
                <w:szCs w:val="22"/>
              </w:rPr>
              <w:t xml:space="preserve">　）</w:t>
            </w:r>
          </w:p>
        </w:tc>
      </w:tr>
    </w:tbl>
    <w:p w14:paraId="7E4DD04D" w14:textId="77777777" w:rsidR="00464786" w:rsidRPr="004A2CE2" w:rsidRDefault="00464786" w:rsidP="007560FE">
      <w:pPr>
        <w:spacing w:line="240" w:lineRule="exact"/>
        <w:rPr>
          <w:sz w:val="21"/>
        </w:rPr>
      </w:pPr>
    </w:p>
    <w:sectPr w:rsidR="00464786" w:rsidRPr="004A2CE2" w:rsidSect="004466B7">
      <w:headerReference w:type="first" r:id="rId6"/>
      <w:pgSz w:w="11906" w:h="16838" w:code="9"/>
      <w:pgMar w:top="567" w:right="849" w:bottom="568" w:left="1134" w:header="284" w:footer="992" w:gutter="0"/>
      <w:cols w:space="425"/>
      <w:titlePg/>
      <w:docGrid w:type="linesAndChars" w:linePitch="375" w:charSpace="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E2A0" w14:textId="77777777" w:rsidR="00427C2D" w:rsidRDefault="00427C2D" w:rsidP="00077BA6">
      <w:r>
        <w:separator/>
      </w:r>
    </w:p>
  </w:endnote>
  <w:endnote w:type="continuationSeparator" w:id="0">
    <w:p w14:paraId="5FDA8BF2" w14:textId="77777777" w:rsidR="00427C2D" w:rsidRDefault="00427C2D" w:rsidP="0007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9FB6" w14:textId="77777777" w:rsidR="00427C2D" w:rsidRDefault="00427C2D" w:rsidP="00077BA6">
      <w:r>
        <w:separator/>
      </w:r>
    </w:p>
  </w:footnote>
  <w:footnote w:type="continuationSeparator" w:id="0">
    <w:p w14:paraId="101FAE1E" w14:textId="77777777" w:rsidR="00427C2D" w:rsidRDefault="00427C2D" w:rsidP="0007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AD27" w14:textId="7675FDBA" w:rsidR="007560FE" w:rsidRPr="007560FE" w:rsidRDefault="007560FE" w:rsidP="00FF260B">
    <w:pPr>
      <w:pStyle w:val="a5"/>
      <w:ind w:right="160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86"/>
    <w:rsid w:val="00030AE8"/>
    <w:rsid w:val="00077BA6"/>
    <w:rsid w:val="00123BD0"/>
    <w:rsid w:val="00143A38"/>
    <w:rsid w:val="001512CA"/>
    <w:rsid w:val="002C696C"/>
    <w:rsid w:val="003A2909"/>
    <w:rsid w:val="00427C2D"/>
    <w:rsid w:val="004466B7"/>
    <w:rsid w:val="00464786"/>
    <w:rsid w:val="004A2CE2"/>
    <w:rsid w:val="004B1AF2"/>
    <w:rsid w:val="004D7A1A"/>
    <w:rsid w:val="004F11A8"/>
    <w:rsid w:val="00541B42"/>
    <w:rsid w:val="00671FD5"/>
    <w:rsid w:val="007560FE"/>
    <w:rsid w:val="008744E2"/>
    <w:rsid w:val="0090744F"/>
    <w:rsid w:val="009422E2"/>
    <w:rsid w:val="00960F2C"/>
    <w:rsid w:val="009A576D"/>
    <w:rsid w:val="009F5E90"/>
    <w:rsid w:val="00B22222"/>
    <w:rsid w:val="00B23406"/>
    <w:rsid w:val="00B604F1"/>
    <w:rsid w:val="00C01C6B"/>
    <w:rsid w:val="00C75116"/>
    <w:rsid w:val="00CA765A"/>
    <w:rsid w:val="00D41DC0"/>
    <w:rsid w:val="00D71976"/>
    <w:rsid w:val="00E21162"/>
    <w:rsid w:val="00E41EBF"/>
    <w:rsid w:val="00EB13D9"/>
    <w:rsid w:val="00ED0191"/>
    <w:rsid w:val="00EE703D"/>
    <w:rsid w:val="00F9184C"/>
    <w:rsid w:val="00FA0C75"/>
    <w:rsid w:val="00FC4B14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C1041E"/>
  <w15:chartTrackingRefBased/>
  <w15:docId w15:val="{5ECC5106-0B0B-49BC-93B1-2431FE2A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786"/>
    <w:pPr>
      <w:widowControl w:val="0"/>
      <w:jc w:val="both"/>
    </w:pPr>
    <w:rPr>
      <w:rFonts w:ascii="Century" w:eastAsia="ＭＳ Ｐ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1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7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7BA6"/>
    <w:rPr>
      <w:rFonts w:ascii="Century" w:eastAsia="ＭＳ Ｐ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077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7BA6"/>
    <w:rPr>
      <w:rFonts w:ascii="Century" w:eastAsia="ＭＳ Ｐ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喜多典雄</dc:creator>
  <cp:keywords/>
  <dc:description/>
  <cp:lastModifiedBy>喜多典雄</cp:lastModifiedBy>
  <cp:revision>3</cp:revision>
  <cp:lastPrinted>2018-12-24T08:43:00Z</cp:lastPrinted>
  <dcterms:created xsi:type="dcterms:W3CDTF">2024-02-05T00:19:00Z</dcterms:created>
  <dcterms:modified xsi:type="dcterms:W3CDTF">2024-02-07T06:39:00Z</dcterms:modified>
</cp:coreProperties>
</file>