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7C2D" w14:textId="3959EBA3" w:rsidR="00464786" w:rsidRPr="00A85140" w:rsidRDefault="00D8044E" w:rsidP="00D8044E">
      <w:pPr>
        <w:jc w:val="center"/>
        <w:rPr>
          <w:rFonts w:eastAsia="ＭＳ 明朝"/>
          <w:b/>
          <w:sz w:val="36"/>
          <w:szCs w:val="36"/>
        </w:rPr>
      </w:pPr>
      <w:r>
        <w:rPr>
          <w:rFonts w:eastAsia="ＭＳ 明朝" w:hint="eastAsia"/>
          <w:b/>
          <w:sz w:val="36"/>
          <w:szCs w:val="36"/>
        </w:rPr>
        <w:t>無期転換後の労働条件について</w:t>
      </w:r>
    </w:p>
    <w:p w14:paraId="6BD52EB5" w14:textId="1FFB1BFC" w:rsidR="00D8044E" w:rsidRDefault="00D8044E" w:rsidP="00D8044E">
      <w:pPr>
        <w:ind w:firstLineChars="2500" w:firstLine="5513"/>
        <w:jc w:val="right"/>
        <w:rPr>
          <w:rFonts w:ascii="Times New Roman" w:hAnsi="Times New Roman"/>
        </w:rPr>
      </w:pPr>
      <w:r>
        <w:rPr>
          <w:rFonts w:hint="eastAsia"/>
          <w:kern w:val="0"/>
        </w:rPr>
        <w:t>社会福祉法人　○○○</w:t>
      </w:r>
    </w:p>
    <w:p w14:paraId="6C6DB62F" w14:textId="585DCCB5" w:rsidR="00D8044E" w:rsidRPr="00540DEB" w:rsidRDefault="00D8044E" w:rsidP="00D8044E">
      <w:pPr>
        <w:jc w:val="right"/>
        <w:rPr>
          <w:spacing w:val="7"/>
          <w:kern w:val="0"/>
        </w:rPr>
      </w:pPr>
      <w:r w:rsidRPr="00D8044E">
        <w:rPr>
          <w:rFonts w:hint="eastAsia"/>
          <w:kern w:val="0"/>
        </w:rPr>
        <w:t xml:space="preserve">理事長　　</w:t>
      </w:r>
      <w:r>
        <w:rPr>
          <w:rFonts w:hint="eastAsia"/>
          <w:kern w:val="0"/>
        </w:rPr>
        <w:t>○○　○○</w:t>
      </w:r>
    </w:p>
    <w:p w14:paraId="1E5223C9" w14:textId="41F28B21" w:rsidR="00D8044E" w:rsidRDefault="00D8044E" w:rsidP="00D8044E">
      <w:pPr>
        <w:spacing w:before="240" w:after="240"/>
        <w:ind w:firstLineChars="67" w:firstLine="148"/>
        <w:jc w:val="left"/>
      </w:pPr>
      <w:r w:rsidRPr="00540DEB">
        <w:rPr>
          <w:rFonts w:hAnsi="ＭＳ 明朝" w:hint="eastAsia"/>
        </w:rPr>
        <w:t>本契約期間中に</w:t>
      </w:r>
      <w:r>
        <w:rPr>
          <w:rFonts w:hAnsi="ＭＳ 明朝" w:hint="eastAsia"/>
        </w:rPr>
        <w:t>法人</w:t>
      </w:r>
      <w:r w:rsidRPr="00540DEB">
        <w:rPr>
          <w:rFonts w:hAnsi="ＭＳ 明朝" w:hint="eastAsia"/>
        </w:rPr>
        <w:t>に対して期間の定めのない労働契約（無期労働契約）の締結の申</w:t>
      </w:r>
      <w:r w:rsidR="00071EC9">
        <w:rPr>
          <w:rFonts w:hAnsi="ＭＳ 明朝" w:hint="eastAsia"/>
        </w:rPr>
        <w:t>し</w:t>
      </w:r>
      <w:r w:rsidRPr="00540DEB">
        <w:rPr>
          <w:rFonts w:hAnsi="ＭＳ 明朝" w:hint="eastAsia"/>
        </w:rPr>
        <w:t>込みをしたときに成立する労働条件は、次のとおりです。</w:t>
      </w:r>
      <w:r>
        <w:rPr>
          <w:rFonts w:hAnsi="ＭＳ 明朝" w:hint="eastAsia"/>
          <w:sz w:val="28"/>
          <w:szCs w:val="28"/>
        </w:rPr>
        <w:t xml:space="preserve">　</w:t>
      </w:r>
    </w:p>
    <w:p w14:paraId="1196A53E" w14:textId="7F6D4738" w:rsidR="00252C68" w:rsidRDefault="00464786" w:rsidP="00252C68">
      <w:pPr>
        <w:pStyle w:val="a9"/>
      </w:pPr>
      <w:r w:rsidRPr="00A85140">
        <w:rPr>
          <w:rFonts w:hint="eastAsia"/>
        </w:rPr>
        <w:t>記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25"/>
        <w:gridCol w:w="8221"/>
      </w:tblGrid>
      <w:tr w:rsidR="00464786" w:rsidRPr="004A2CE2" w14:paraId="0D9783A3" w14:textId="77777777" w:rsidTr="00D8044E">
        <w:trPr>
          <w:trHeight w:val="920"/>
          <w:jc w:val="center"/>
        </w:trPr>
        <w:tc>
          <w:tcPr>
            <w:tcW w:w="1844" w:type="dxa"/>
            <w:vAlign w:val="center"/>
          </w:tcPr>
          <w:p w14:paraId="0BA7FAE8" w14:textId="77777777" w:rsidR="00464786" w:rsidRPr="00143A38" w:rsidRDefault="00464786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雇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用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期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間</w:t>
            </w:r>
          </w:p>
        </w:tc>
        <w:tc>
          <w:tcPr>
            <w:tcW w:w="425" w:type="dxa"/>
            <w:tcBorders>
              <w:bottom w:val="single" w:sz="4" w:space="0" w:color="000000"/>
              <w:right w:val="nil"/>
            </w:tcBorders>
            <w:vAlign w:val="center"/>
          </w:tcPr>
          <w:p w14:paraId="46513DD8" w14:textId="77777777" w:rsidR="00464786" w:rsidRPr="00143A38" w:rsidRDefault="00464786" w:rsidP="00252C68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1.</w:t>
            </w:r>
          </w:p>
          <w:p w14:paraId="0D245F96" w14:textId="77777777" w:rsidR="00252C68" w:rsidRDefault="00252C68" w:rsidP="00D8044E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  <w:p w14:paraId="35BE5DB6" w14:textId="417DA404" w:rsidR="00D8044E" w:rsidRPr="00143A38" w:rsidRDefault="00D8044E" w:rsidP="00D8044E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</w:tc>
        <w:tc>
          <w:tcPr>
            <w:tcW w:w="8221" w:type="dxa"/>
            <w:tcBorders>
              <w:left w:val="nil"/>
            </w:tcBorders>
            <w:vAlign w:val="center"/>
          </w:tcPr>
          <w:p w14:paraId="631DEB94" w14:textId="77777777" w:rsidR="00464786" w:rsidRPr="00143A38" w:rsidRDefault="00464786" w:rsidP="00252C68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期間の定めなし</w:t>
            </w:r>
          </w:p>
          <w:p w14:paraId="1520277C" w14:textId="3DA1F114" w:rsidR="00252C68" w:rsidRPr="00252C68" w:rsidRDefault="00D8044E" w:rsidP="00252C68">
            <w:pPr>
              <w:spacing w:line="320" w:lineRule="exact"/>
              <w:ind w:leftChars="52" w:left="115" w:firstLineChars="23" w:firstLine="51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但し、</w:t>
            </w:r>
            <w:r>
              <w:rPr>
                <w:rFonts w:ascii="Times New Roman" w:hAnsi="Times New Roman" w:hint="eastAsia"/>
                <w:color w:val="FF0000"/>
              </w:rPr>
              <w:t>以下に定める労働条件は毎年４月１日に見直しを行い、その都度雇用契約を締結する。</w:t>
            </w:r>
          </w:p>
        </w:tc>
      </w:tr>
      <w:tr w:rsidR="001512CA" w:rsidRPr="004A2CE2" w14:paraId="77301BBC" w14:textId="77777777" w:rsidTr="00D8044E">
        <w:trPr>
          <w:trHeight w:val="315"/>
          <w:jc w:val="center"/>
        </w:trPr>
        <w:tc>
          <w:tcPr>
            <w:tcW w:w="1844" w:type="dxa"/>
            <w:vMerge w:val="restart"/>
            <w:vAlign w:val="center"/>
          </w:tcPr>
          <w:p w14:paraId="045E80F3" w14:textId="77777777" w:rsidR="001512CA" w:rsidRPr="00143A38" w:rsidRDefault="001512CA" w:rsidP="001512CA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勤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務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場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所</w:t>
            </w:r>
          </w:p>
        </w:tc>
        <w:tc>
          <w:tcPr>
            <w:tcW w:w="8646" w:type="dxa"/>
            <w:gridSpan w:val="2"/>
            <w:tcBorders>
              <w:bottom w:val="nil"/>
            </w:tcBorders>
            <w:vAlign w:val="center"/>
          </w:tcPr>
          <w:p w14:paraId="3885919E" w14:textId="732009C2" w:rsidR="001512CA" w:rsidRPr="00143A38" w:rsidRDefault="001512CA" w:rsidP="004466B7">
            <w:pPr>
              <w:spacing w:line="320" w:lineRule="exact"/>
              <w:ind w:firstLineChars="18" w:firstLine="40"/>
              <w:rPr>
                <w:rFonts w:eastAsia="ＭＳ 明朝"/>
                <w:szCs w:val="22"/>
              </w:rPr>
            </w:pP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>1.　雇入れ直後 ：</w:t>
            </w:r>
          </w:p>
        </w:tc>
      </w:tr>
      <w:tr w:rsidR="001512CA" w:rsidRPr="004A2CE2" w14:paraId="1710C4E5" w14:textId="77777777" w:rsidTr="00D8044E">
        <w:trPr>
          <w:trHeight w:val="263"/>
          <w:jc w:val="center"/>
        </w:trPr>
        <w:tc>
          <w:tcPr>
            <w:tcW w:w="1844" w:type="dxa"/>
            <w:vMerge/>
            <w:vAlign w:val="center"/>
          </w:tcPr>
          <w:p w14:paraId="14D6E41D" w14:textId="77777777" w:rsidR="001512CA" w:rsidRPr="00143A38" w:rsidRDefault="001512CA" w:rsidP="001512CA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</w:p>
        </w:tc>
        <w:tc>
          <w:tcPr>
            <w:tcW w:w="8646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2F9DFF0" w14:textId="2F235FB3" w:rsidR="001512CA" w:rsidRDefault="001512CA" w:rsidP="004466B7">
            <w:pPr>
              <w:spacing w:line="320" w:lineRule="exact"/>
              <w:ind w:firstLineChars="18" w:firstLine="40"/>
              <w:rPr>
                <w:rFonts w:eastAsia="ＭＳ 明朝"/>
                <w:szCs w:val="22"/>
              </w:rPr>
            </w:pP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>2． 変更の範囲 ：</w:t>
            </w:r>
          </w:p>
        </w:tc>
      </w:tr>
      <w:tr w:rsidR="001512CA" w:rsidRPr="004A2CE2" w14:paraId="06BD565D" w14:textId="77777777" w:rsidTr="00D8044E">
        <w:trPr>
          <w:trHeight w:val="212"/>
          <w:jc w:val="center"/>
        </w:trPr>
        <w:tc>
          <w:tcPr>
            <w:tcW w:w="1844" w:type="dxa"/>
            <w:vMerge w:val="restart"/>
            <w:vAlign w:val="center"/>
          </w:tcPr>
          <w:p w14:paraId="0BA4E420" w14:textId="77777777" w:rsidR="001512CA" w:rsidRPr="00143A38" w:rsidRDefault="001512CA" w:rsidP="001512CA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仕事の内容</w:t>
            </w:r>
          </w:p>
        </w:tc>
        <w:tc>
          <w:tcPr>
            <w:tcW w:w="8646" w:type="dxa"/>
            <w:gridSpan w:val="2"/>
            <w:tcBorders>
              <w:bottom w:val="nil"/>
            </w:tcBorders>
            <w:vAlign w:val="center"/>
          </w:tcPr>
          <w:p w14:paraId="4FD05799" w14:textId="5895DC88" w:rsidR="001512CA" w:rsidRPr="00143A38" w:rsidRDefault="001512CA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>1.　雇入れ直後 ：</w:t>
            </w:r>
          </w:p>
        </w:tc>
      </w:tr>
      <w:tr w:rsidR="001512CA" w:rsidRPr="004A2CE2" w14:paraId="44FD0246" w14:textId="77777777" w:rsidTr="00D8044E">
        <w:trPr>
          <w:trHeight w:val="173"/>
          <w:jc w:val="center"/>
        </w:trPr>
        <w:tc>
          <w:tcPr>
            <w:tcW w:w="1844" w:type="dxa"/>
            <w:vMerge/>
            <w:vAlign w:val="center"/>
          </w:tcPr>
          <w:p w14:paraId="6AB48EDA" w14:textId="77777777" w:rsidR="001512CA" w:rsidRPr="00143A38" w:rsidRDefault="001512CA" w:rsidP="001512CA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</w:p>
        </w:tc>
        <w:tc>
          <w:tcPr>
            <w:tcW w:w="8646" w:type="dxa"/>
            <w:gridSpan w:val="2"/>
            <w:tcBorders>
              <w:top w:val="nil"/>
            </w:tcBorders>
            <w:vAlign w:val="center"/>
          </w:tcPr>
          <w:p w14:paraId="2BD928BF" w14:textId="083A3BA1" w:rsidR="001512CA" w:rsidRPr="00143A38" w:rsidRDefault="001512CA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>2． 変更の範囲 ：</w:t>
            </w:r>
          </w:p>
        </w:tc>
      </w:tr>
      <w:tr w:rsidR="008744E2" w:rsidRPr="004A2CE2" w14:paraId="4FD89D2F" w14:textId="77777777" w:rsidTr="00D8044E">
        <w:trPr>
          <w:trHeight w:val="1313"/>
          <w:jc w:val="center"/>
        </w:trPr>
        <w:tc>
          <w:tcPr>
            <w:tcW w:w="1844" w:type="dxa"/>
            <w:vAlign w:val="center"/>
          </w:tcPr>
          <w:p w14:paraId="28A6CFBB" w14:textId="77777777" w:rsidR="003A2909" w:rsidRPr="00143A38" w:rsidRDefault="003A2909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勤務時間</w:t>
            </w:r>
          </w:p>
          <w:p w14:paraId="227BF747" w14:textId="77777777" w:rsidR="008744E2" w:rsidRPr="00143A38" w:rsidRDefault="008744E2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及び勤務日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08CA1711" w14:textId="77777777" w:rsidR="008744E2" w:rsidRPr="00143A38" w:rsidRDefault="008744E2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1</w:t>
            </w:r>
            <w:r w:rsidRPr="00143A38">
              <w:rPr>
                <w:rFonts w:eastAsia="ＭＳ 明朝"/>
                <w:szCs w:val="22"/>
              </w:rPr>
              <w:t>.</w:t>
            </w:r>
          </w:p>
          <w:p w14:paraId="4BE3AA76" w14:textId="77777777" w:rsidR="008744E2" w:rsidRPr="00143A38" w:rsidRDefault="008744E2" w:rsidP="004466B7">
            <w:pPr>
              <w:spacing w:line="320" w:lineRule="exact"/>
              <w:rPr>
                <w:rFonts w:eastAsia="ＭＳ 明朝"/>
                <w:szCs w:val="22"/>
              </w:rPr>
            </w:pPr>
          </w:p>
          <w:p w14:paraId="780F4F0D" w14:textId="77777777" w:rsidR="008744E2" w:rsidRPr="00143A38" w:rsidRDefault="008744E2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>2.</w:t>
            </w:r>
          </w:p>
          <w:p w14:paraId="7E588BEC" w14:textId="77777777" w:rsidR="009F5E90" w:rsidRPr="00143A38" w:rsidRDefault="008744E2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>3.</w:t>
            </w:r>
          </w:p>
        </w:tc>
        <w:tc>
          <w:tcPr>
            <w:tcW w:w="8221" w:type="dxa"/>
            <w:tcBorders>
              <w:left w:val="nil"/>
            </w:tcBorders>
            <w:vAlign w:val="center"/>
          </w:tcPr>
          <w:p w14:paraId="25FCD3A6" w14:textId="45AB5FA8" w:rsidR="0090744F" w:rsidRDefault="001512CA" w:rsidP="004466B7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１日の勤務時間　　始業　　時　　分　　終業　　時　　分（休憩○○分）</w:t>
            </w:r>
          </w:p>
          <w:p w14:paraId="37117BFE" w14:textId="730B5C4D" w:rsidR="001512CA" w:rsidRDefault="001512CA" w:rsidP="004466B7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１週間の勤務日　　週○日勤務</w:t>
            </w:r>
            <w:r w:rsidR="004466B7">
              <w:rPr>
                <w:rFonts w:eastAsia="ＭＳ 明朝" w:hint="eastAsia"/>
                <w:szCs w:val="22"/>
              </w:rPr>
              <w:t>程度</w:t>
            </w:r>
          </w:p>
          <w:p w14:paraId="5590E325" w14:textId="560C7D9E" w:rsidR="001512CA" w:rsidRPr="00143A38" w:rsidRDefault="001512CA" w:rsidP="004466B7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１週間の労働時間　週</w:t>
            </w:r>
            <w:r w:rsidR="004466B7">
              <w:rPr>
                <w:rFonts w:eastAsia="ＭＳ 明朝" w:hint="eastAsia"/>
                <w:szCs w:val="22"/>
              </w:rPr>
              <w:t>○時間</w:t>
            </w:r>
          </w:p>
          <w:p w14:paraId="7572CABD" w14:textId="77777777" w:rsidR="008744E2" w:rsidRPr="00143A38" w:rsidRDefault="008744E2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>上記の勤務日は、業務の都合により変更することがある。</w:t>
            </w:r>
          </w:p>
        </w:tc>
      </w:tr>
      <w:tr w:rsidR="0090744F" w:rsidRPr="004A2CE2" w14:paraId="17E759BA" w14:textId="77777777" w:rsidTr="00D8044E">
        <w:trPr>
          <w:trHeight w:val="694"/>
          <w:jc w:val="center"/>
        </w:trPr>
        <w:tc>
          <w:tcPr>
            <w:tcW w:w="1844" w:type="dxa"/>
            <w:vAlign w:val="center"/>
          </w:tcPr>
          <w:p w14:paraId="4412FCE6" w14:textId="77777777" w:rsidR="0090744F" w:rsidRPr="00143A38" w:rsidRDefault="0090744F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所定外労働等</w:t>
            </w:r>
          </w:p>
        </w:tc>
        <w:tc>
          <w:tcPr>
            <w:tcW w:w="8646" w:type="dxa"/>
            <w:gridSpan w:val="2"/>
            <w:vAlign w:val="center"/>
          </w:tcPr>
          <w:p w14:paraId="277CE1D1" w14:textId="4BCE5472" w:rsidR="009F5E90" w:rsidRPr="00143A38" w:rsidRDefault="0090744F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1.</w:t>
            </w:r>
            <w:r w:rsidRPr="00143A38">
              <w:rPr>
                <w:rFonts w:eastAsia="ＭＳ 明朝" w:hint="eastAsia"/>
                <w:szCs w:val="22"/>
              </w:rPr>
              <w:t xml:space="preserve">　所定外労働　　なし　・　あり</w:t>
            </w:r>
          </w:p>
          <w:p w14:paraId="7CEFD5BB" w14:textId="77777777" w:rsidR="0090744F" w:rsidRPr="00143A38" w:rsidRDefault="0090744F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2.</w:t>
            </w:r>
            <w:r w:rsidRPr="00143A38">
              <w:rPr>
                <w:rFonts w:eastAsia="ＭＳ 明朝" w:hint="eastAsia"/>
                <w:szCs w:val="22"/>
              </w:rPr>
              <w:t xml:space="preserve">　休日労働　　　なし　・　あり</w:t>
            </w:r>
          </w:p>
        </w:tc>
      </w:tr>
      <w:tr w:rsidR="00464786" w:rsidRPr="004A2CE2" w14:paraId="6DC282FC" w14:textId="77777777" w:rsidTr="004466B7">
        <w:trPr>
          <w:trHeight w:val="372"/>
          <w:jc w:val="center"/>
        </w:trPr>
        <w:tc>
          <w:tcPr>
            <w:tcW w:w="1844" w:type="dxa"/>
            <w:vAlign w:val="center"/>
          </w:tcPr>
          <w:p w14:paraId="2169F28A" w14:textId="77777777" w:rsidR="00464786" w:rsidRPr="00143A38" w:rsidRDefault="00464786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 xml:space="preserve">休　　</w:t>
            </w:r>
            <w:r w:rsidRPr="00143A38">
              <w:rPr>
                <w:rFonts w:eastAsia="ＭＳ 明朝" w:hint="eastAsia"/>
                <w:szCs w:val="22"/>
              </w:rPr>
              <w:t xml:space="preserve">   </w:t>
            </w:r>
            <w:r w:rsidRPr="00143A38">
              <w:rPr>
                <w:rFonts w:eastAsia="ＭＳ 明朝" w:hint="eastAsia"/>
                <w:szCs w:val="22"/>
              </w:rPr>
              <w:t>暇</w:t>
            </w:r>
          </w:p>
        </w:tc>
        <w:tc>
          <w:tcPr>
            <w:tcW w:w="8646" w:type="dxa"/>
            <w:gridSpan w:val="2"/>
            <w:vAlign w:val="center"/>
          </w:tcPr>
          <w:p w14:paraId="788A53EC" w14:textId="77777777" w:rsidR="00464786" w:rsidRPr="00143A38" w:rsidRDefault="00464786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年次有給休暇・その他の有給休暇　　…就業規則</w:t>
            </w:r>
            <w:r w:rsidR="00ED0191" w:rsidRPr="00143A38">
              <w:rPr>
                <w:rFonts w:eastAsia="ＭＳ 明朝" w:hint="eastAsia"/>
                <w:szCs w:val="22"/>
              </w:rPr>
              <w:t>（又は非常勤職員就業規則）</w:t>
            </w:r>
            <w:r w:rsidRPr="00143A38">
              <w:rPr>
                <w:rFonts w:eastAsia="ＭＳ 明朝" w:hint="eastAsia"/>
                <w:szCs w:val="22"/>
              </w:rPr>
              <w:t>の通り</w:t>
            </w:r>
          </w:p>
        </w:tc>
      </w:tr>
      <w:tr w:rsidR="002C696C" w:rsidRPr="004A2CE2" w14:paraId="09578944" w14:textId="77777777" w:rsidTr="00D8044E">
        <w:trPr>
          <w:trHeight w:val="4012"/>
          <w:jc w:val="center"/>
        </w:trPr>
        <w:tc>
          <w:tcPr>
            <w:tcW w:w="1844" w:type="dxa"/>
            <w:tcBorders>
              <w:right w:val="single" w:sz="4" w:space="0" w:color="auto"/>
            </w:tcBorders>
          </w:tcPr>
          <w:p w14:paraId="5A28004C" w14:textId="77777777" w:rsidR="002C696C" w:rsidRPr="00143A38" w:rsidRDefault="002C696C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</w:p>
          <w:p w14:paraId="4BA03C19" w14:textId="77777777" w:rsidR="002C696C" w:rsidRPr="00143A38" w:rsidRDefault="002C696C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賃</w:t>
            </w:r>
            <w:r w:rsidRPr="00143A38">
              <w:rPr>
                <w:rFonts w:eastAsia="ＭＳ 明朝" w:hint="eastAsia"/>
                <w:szCs w:val="22"/>
              </w:rPr>
              <w:t xml:space="preserve">       </w:t>
            </w:r>
            <w:r w:rsidRPr="00143A38">
              <w:rPr>
                <w:rFonts w:eastAsia="ＭＳ 明朝" w:hint="eastAsia"/>
                <w:szCs w:val="22"/>
              </w:rPr>
              <w:t>金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</w:tcPr>
          <w:p w14:paraId="5D2E78C7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1.</w:t>
            </w:r>
          </w:p>
          <w:p w14:paraId="5ADC4122" w14:textId="77777777" w:rsidR="002C696C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2.</w:t>
            </w:r>
          </w:p>
          <w:p w14:paraId="0F7099F2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  <w:p w14:paraId="6DCE9827" w14:textId="77777777" w:rsidR="002C696C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3.</w:t>
            </w:r>
          </w:p>
          <w:p w14:paraId="29AFF5B3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4.</w:t>
            </w:r>
          </w:p>
          <w:p w14:paraId="5E718C4C" w14:textId="77777777" w:rsidR="002C696C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5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  <w:p w14:paraId="45202942" w14:textId="77777777" w:rsidR="002C696C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  <w:p w14:paraId="7DDBA728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  <w:p w14:paraId="6EA8B618" w14:textId="77777777" w:rsidR="002C696C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6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  <w:p w14:paraId="595EADA1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  <w:p w14:paraId="2037DD85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7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  <w:p w14:paraId="1A39FD9A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8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  <w:p w14:paraId="3DC2BEF5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9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</w:tc>
        <w:tc>
          <w:tcPr>
            <w:tcW w:w="8221" w:type="dxa"/>
            <w:tcBorders>
              <w:left w:val="nil"/>
            </w:tcBorders>
          </w:tcPr>
          <w:p w14:paraId="732497D0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基本給　　時間給：　　　　　　　　　円</w:t>
            </w:r>
          </w:p>
          <w:p w14:paraId="231DBB13" w14:textId="262E5651" w:rsidR="004466B7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諸手当　ア．（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="004466B7">
              <w:rPr>
                <w:rFonts w:eastAsia="ＭＳ 明朝" w:hint="eastAsia"/>
                <w:szCs w:val="22"/>
              </w:rPr>
              <w:t>○○</w:t>
            </w:r>
            <w:r w:rsidRPr="00143A38">
              <w:rPr>
                <w:rFonts w:eastAsia="ＭＳ 明朝" w:hint="eastAsia"/>
                <w:szCs w:val="22"/>
              </w:rPr>
              <w:t>手当：</w:t>
            </w:r>
            <w:r w:rsidR="004466B7">
              <w:rPr>
                <w:rFonts w:eastAsia="ＭＳ 明朝" w:hint="eastAsia"/>
                <w:szCs w:val="22"/>
              </w:rPr>
              <w:t xml:space="preserve">　　　　　　円</w:t>
            </w:r>
            <w:r w:rsidRPr="00143A38">
              <w:rPr>
                <w:rFonts w:eastAsia="ＭＳ 明朝" w:hint="eastAsia"/>
                <w:szCs w:val="22"/>
              </w:rPr>
              <w:t>）イ．（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="004466B7">
              <w:rPr>
                <w:rFonts w:eastAsia="ＭＳ 明朝" w:hint="eastAsia"/>
                <w:szCs w:val="22"/>
              </w:rPr>
              <w:t>○○</w:t>
            </w:r>
            <w:r w:rsidRPr="00143A38">
              <w:rPr>
                <w:rFonts w:eastAsia="ＭＳ 明朝" w:hint="eastAsia"/>
                <w:szCs w:val="22"/>
              </w:rPr>
              <w:t xml:space="preserve">手当：　　　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 w:hint="eastAsia"/>
                <w:szCs w:val="22"/>
              </w:rPr>
              <w:t xml:space="preserve">  </w:t>
            </w:r>
            <w:r w:rsidRPr="00143A38">
              <w:rPr>
                <w:rFonts w:eastAsia="ＭＳ 明朝" w:hint="eastAsia"/>
                <w:szCs w:val="22"/>
              </w:rPr>
              <w:t xml:space="preserve">円）　</w:t>
            </w:r>
          </w:p>
          <w:p w14:paraId="5DC45656" w14:textId="03FA3856" w:rsidR="004466B7" w:rsidRDefault="002C696C" w:rsidP="004466B7">
            <w:pPr>
              <w:spacing w:line="320" w:lineRule="exact"/>
              <w:ind w:firstLineChars="396" w:firstLine="873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ウ．（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="004466B7">
              <w:rPr>
                <w:rFonts w:eastAsia="ＭＳ 明朝" w:hint="eastAsia"/>
                <w:szCs w:val="22"/>
              </w:rPr>
              <w:t>○○</w:t>
            </w:r>
            <w:r w:rsidRPr="00143A38">
              <w:rPr>
                <w:rFonts w:eastAsia="ＭＳ 明朝" w:hint="eastAsia"/>
                <w:szCs w:val="22"/>
              </w:rPr>
              <w:t>手当：</w:t>
            </w:r>
            <w:r w:rsidRPr="00143A38">
              <w:rPr>
                <w:rFonts w:eastAsia="ＭＳ 明朝" w:hint="eastAsia"/>
                <w:szCs w:val="22"/>
              </w:rPr>
              <w:t xml:space="preserve">    </w:t>
            </w:r>
            <w:r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 xml:space="preserve">　　　円）</w:t>
            </w:r>
            <w:r w:rsidRPr="00143A38">
              <w:rPr>
                <w:rFonts w:eastAsia="ＭＳ 明朝"/>
                <w:szCs w:val="22"/>
              </w:rPr>
              <w:t>エ．（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="004466B7">
              <w:rPr>
                <w:rFonts w:eastAsia="ＭＳ 明朝" w:hint="eastAsia"/>
                <w:szCs w:val="22"/>
              </w:rPr>
              <w:t>○○手</w:t>
            </w:r>
            <w:r>
              <w:rPr>
                <w:rFonts w:eastAsia="ＭＳ 明朝"/>
                <w:szCs w:val="22"/>
              </w:rPr>
              <w:t>当</w:t>
            </w:r>
            <w:r w:rsidRPr="00143A38">
              <w:rPr>
                <w:rFonts w:eastAsia="ＭＳ 明朝"/>
                <w:szCs w:val="22"/>
              </w:rPr>
              <w:t>：</w:t>
            </w:r>
            <w:r w:rsidR="004466B7"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/>
                <w:szCs w:val="22"/>
              </w:rPr>
              <w:t xml:space="preserve">　　</w:t>
            </w:r>
            <w:r>
              <w:rPr>
                <w:rFonts w:eastAsia="ＭＳ 明朝" w:hint="eastAsia"/>
                <w:szCs w:val="22"/>
              </w:rPr>
              <w:t xml:space="preserve">  </w:t>
            </w:r>
            <w:r>
              <w:rPr>
                <w:rFonts w:eastAsia="ＭＳ 明朝"/>
                <w:szCs w:val="22"/>
              </w:rPr>
              <w:t xml:space="preserve">　</w:t>
            </w:r>
            <w:r w:rsidR="004466B7">
              <w:rPr>
                <w:rFonts w:eastAsia="ＭＳ 明朝" w:hint="eastAsia"/>
                <w:szCs w:val="22"/>
              </w:rPr>
              <w:t xml:space="preserve"> </w:t>
            </w:r>
            <w:r>
              <w:rPr>
                <w:rFonts w:eastAsia="ＭＳ 明朝"/>
                <w:szCs w:val="22"/>
              </w:rPr>
              <w:t>円</w:t>
            </w:r>
            <w:r w:rsidRPr="00143A38">
              <w:rPr>
                <w:rFonts w:eastAsia="ＭＳ 明朝"/>
                <w:szCs w:val="22"/>
              </w:rPr>
              <w:t>）</w:t>
            </w:r>
          </w:p>
          <w:p w14:paraId="2555B6BB" w14:textId="77777777" w:rsidR="002C696C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賃金締切日　　毎月</w:t>
            </w:r>
            <w:r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 w:hint="eastAsia"/>
                <w:szCs w:val="22"/>
              </w:rPr>
              <w:t>末日</w:t>
            </w:r>
          </w:p>
          <w:p w14:paraId="644FF0F5" w14:textId="458A7B1F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 xml:space="preserve">賃金支払日　　</w:t>
            </w:r>
            <w:r w:rsidR="004466B7">
              <w:rPr>
                <w:rFonts w:eastAsia="ＭＳ 明朝" w:hint="eastAsia"/>
                <w:szCs w:val="22"/>
              </w:rPr>
              <w:t>翌月</w:t>
            </w:r>
            <w:r w:rsidRPr="00143A38">
              <w:rPr>
                <w:rFonts w:eastAsia="ＭＳ 明朝" w:hint="eastAsia"/>
                <w:szCs w:val="22"/>
              </w:rPr>
              <w:t xml:space="preserve">２５日　　</w:t>
            </w:r>
            <w:r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 w:hint="eastAsia"/>
                <w:szCs w:val="22"/>
              </w:rPr>
              <w:t>支払方法（銀行振込の方法による）</w:t>
            </w:r>
          </w:p>
          <w:p w14:paraId="69DBDCB7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 xml:space="preserve">所定外労働に対し支払われる割増賃金率　　</w:t>
            </w:r>
          </w:p>
          <w:p w14:paraId="2400766E" w14:textId="77777777" w:rsidR="00F9184C" w:rsidRPr="00143A38" w:rsidRDefault="002C696C" w:rsidP="00F9184C">
            <w:pPr>
              <w:spacing w:line="320" w:lineRule="exact"/>
              <w:ind w:firstLineChars="101" w:firstLine="223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 xml:space="preserve">・法定時間内労働：１００％　　</w:t>
            </w:r>
            <w:r w:rsidR="00F9184C" w:rsidRPr="00143A38">
              <w:rPr>
                <w:rFonts w:eastAsia="ＭＳ 明朝" w:hint="eastAsia"/>
                <w:szCs w:val="22"/>
              </w:rPr>
              <w:t>・法定休日労働：１３５％</w:t>
            </w:r>
          </w:p>
          <w:p w14:paraId="32AF4008" w14:textId="4C58F4E4" w:rsidR="002C696C" w:rsidRPr="00143A38" w:rsidRDefault="002C696C" w:rsidP="004466B7">
            <w:pPr>
              <w:spacing w:line="320" w:lineRule="exact"/>
              <w:ind w:firstLineChars="101" w:firstLine="223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・法定時間外労働及び所定休日労働：１２５％</w:t>
            </w:r>
            <w:r w:rsidR="00F9184C">
              <w:rPr>
                <w:rFonts w:eastAsia="ＭＳ 明朝" w:hint="eastAsia"/>
                <w:szCs w:val="22"/>
              </w:rPr>
              <w:t>（１ヵ月６０時間超え１５０％）</w:t>
            </w:r>
          </w:p>
          <w:p w14:paraId="730D4B3F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賃金支払時の控除：給与所得税、住民税、社会保険料等法令の定めによるもの</w:t>
            </w:r>
          </w:p>
          <w:p w14:paraId="600C9C4E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 xml:space="preserve">　　　　　　　　　その他（　「賃金控除に関する協定書」で定める項目　）</w:t>
            </w:r>
          </w:p>
          <w:p w14:paraId="5ED5563E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 xml:space="preserve">昇　給　　なし　・　あり（但し、社会情勢による）　</w:t>
            </w:r>
          </w:p>
          <w:p w14:paraId="395A76AB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賞　与　　なし　・　あり</w:t>
            </w:r>
          </w:p>
          <w:p w14:paraId="5E875868" w14:textId="77777777" w:rsidR="00D41DC0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退職金　　なし　・　あり</w:t>
            </w:r>
          </w:p>
        </w:tc>
      </w:tr>
      <w:tr w:rsidR="00CA765A" w:rsidRPr="004A2CE2" w14:paraId="76AF58DD" w14:textId="77777777" w:rsidTr="004466B7">
        <w:trPr>
          <w:jc w:val="center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14:paraId="7E39B65D" w14:textId="77777777" w:rsidR="00CA765A" w:rsidRDefault="00CA765A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</w:p>
          <w:p w14:paraId="071604A0" w14:textId="77777777" w:rsidR="00CA765A" w:rsidRPr="00E06CCB" w:rsidRDefault="00CA765A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退職に関する事項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C24E5" w14:textId="77777777" w:rsidR="00CA765A" w:rsidRDefault="00CA765A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1.</w:t>
            </w:r>
          </w:p>
          <w:p w14:paraId="36E05CED" w14:textId="77777777" w:rsidR="00CA765A" w:rsidRDefault="00CA765A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2.</w:t>
            </w:r>
          </w:p>
          <w:p w14:paraId="5859D420" w14:textId="77777777" w:rsidR="00CA765A" w:rsidRDefault="00CA765A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3.</w:t>
            </w:r>
          </w:p>
          <w:p w14:paraId="092BBC46" w14:textId="77777777" w:rsidR="00CA765A" w:rsidRDefault="00CA765A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4.</w:t>
            </w:r>
          </w:p>
          <w:p w14:paraId="6DE28B70" w14:textId="77777777" w:rsidR="00CA765A" w:rsidRDefault="00CA765A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</w:tcBorders>
          </w:tcPr>
          <w:p w14:paraId="270C48DE" w14:textId="4E0F700A" w:rsidR="00CA765A" w:rsidRPr="00D8044E" w:rsidRDefault="00CA765A" w:rsidP="00F9184C">
            <w:pPr>
              <w:spacing w:line="320" w:lineRule="exact"/>
              <w:rPr>
                <w:rFonts w:eastAsia="ＭＳ 明朝"/>
                <w:color w:val="FF0000"/>
                <w:szCs w:val="22"/>
              </w:rPr>
            </w:pPr>
            <w:r w:rsidRPr="00D8044E">
              <w:rPr>
                <w:rFonts w:eastAsia="ＭＳ 明朝" w:hint="eastAsia"/>
                <w:color w:val="FF0000"/>
                <w:szCs w:val="22"/>
              </w:rPr>
              <w:t>定年制　…あり（</w:t>
            </w:r>
            <w:r w:rsidRPr="00D8044E">
              <w:rPr>
                <w:rFonts w:eastAsia="ＭＳ 明朝"/>
                <w:color w:val="FF0000"/>
                <w:szCs w:val="22"/>
              </w:rPr>
              <w:t xml:space="preserve"> </w:t>
            </w:r>
            <w:r w:rsidRPr="00D8044E">
              <w:rPr>
                <w:rFonts w:eastAsia="ＭＳ 明朝" w:hint="eastAsia"/>
                <w:color w:val="FF0000"/>
                <w:szCs w:val="22"/>
              </w:rPr>
              <w:t>６０</w:t>
            </w:r>
            <w:r w:rsidRPr="00D8044E">
              <w:rPr>
                <w:rFonts w:eastAsia="ＭＳ 明朝"/>
                <w:color w:val="FF0000"/>
                <w:szCs w:val="22"/>
              </w:rPr>
              <w:t xml:space="preserve"> </w:t>
            </w:r>
            <w:r w:rsidRPr="00D8044E">
              <w:rPr>
                <w:rFonts w:eastAsia="ＭＳ 明朝" w:hint="eastAsia"/>
                <w:color w:val="FF0000"/>
                <w:szCs w:val="22"/>
              </w:rPr>
              <w:t>歳）</w:t>
            </w:r>
          </w:p>
          <w:p w14:paraId="1D5425D2" w14:textId="414A1A7B" w:rsidR="00CA765A" w:rsidRDefault="00CA765A" w:rsidP="00F9184C">
            <w:pPr>
              <w:spacing w:line="320" w:lineRule="exac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D8044E">
              <w:rPr>
                <w:rFonts w:ascii="Times New Roman" w:hAnsi="Times New Roman" w:cs="ＭＳ 明朝" w:hint="eastAsia"/>
                <w:color w:val="FF0000"/>
                <w:kern w:val="0"/>
                <w:szCs w:val="21"/>
              </w:rPr>
              <w:t>継続雇用制度　…あり</w:t>
            </w:r>
            <w:r w:rsidRPr="00D8044E">
              <w:rPr>
                <w:rFonts w:eastAsia="ＭＳ 明朝" w:hint="eastAsia"/>
                <w:color w:val="FF0000"/>
                <w:szCs w:val="22"/>
              </w:rPr>
              <w:t>（非常勤職員</w:t>
            </w:r>
            <w:r w:rsidRPr="00D8044E">
              <w:rPr>
                <w:rFonts w:ascii="Times New Roman" w:hAnsi="Times New Roman" w:cs="ＭＳ 明朝" w:hint="eastAsia"/>
                <w:color w:val="FF0000"/>
                <w:kern w:val="0"/>
                <w:szCs w:val="21"/>
              </w:rPr>
              <w:t>就業規則及び労使協定に定める通り）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03BB378" w14:textId="77777777" w:rsidR="00CA765A" w:rsidRDefault="00CA765A" w:rsidP="00F9184C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自己都合退職の手続　…退職する３０日前までに届け出ること。</w:t>
            </w:r>
          </w:p>
          <w:p w14:paraId="4D60D5B0" w14:textId="77777777" w:rsidR="00CA765A" w:rsidRDefault="00CA765A" w:rsidP="00F9184C">
            <w:pPr>
              <w:spacing w:line="320" w:lineRule="exact"/>
              <w:rPr>
                <w:rFonts w:eastAsia="ＭＳ 明朝"/>
                <w:sz w:val="21"/>
                <w:szCs w:val="22"/>
              </w:rPr>
            </w:pPr>
            <w:r>
              <w:rPr>
                <w:rFonts w:eastAsia="ＭＳ 明朝" w:hint="eastAsia"/>
                <w:szCs w:val="22"/>
              </w:rPr>
              <w:t>解雇の事由及び手続　…</w:t>
            </w:r>
            <w:r>
              <w:rPr>
                <w:rFonts w:eastAsia="ＭＳ 明朝" w:hint="eastAsia"/>
                <w:sz w:val="21"/>
                <w:szCs w:val="22"/>
              </w:rPr>
              <w:t>原則として３０日前に予告する。</w:t>
            </w:r>
          </w:p>
          <w:p w14:paraId="16F2ABA3" w14:textId="4190A284" w:rsidR="00CA765A" w:rsidRDefault="00CA765A" w:rsidP="00F9184C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 w:val="21"/>
                <w:szCs w:val="22"/>
              </w:rPr>
              <w:t>その他詳細は非常勤就業規則就業規則第</w:t>
            </w:r>
            <w:r w:rsidR="004466B7">
              <w:rPr>
                <w:rFonts w:eastAsia="ＭＳ 明朝" w:hint="eastAsia"/>
                <w:sz w:val="21"/>
                <w:szCs w:val="22"/>
              </w:rPr>
              <w:t>○</w:t>
            </w:r>
            <w:r>
              <w:rPr>
                <w:rFonts w:eastAsia="ＭＳ 明朝" w:hint="eastAsia"/>
                <w:sz w:val="21"/>
                <w:szCs w:val="22"/>
              </w:rPr>
              <w:t>条から第</w:t>
            </w:r>
            <w:r w:rsidR="004466B7">
              <w:rPr>
                <w:rFonts w:eastAsia="ＭＳ 明朝" w:hint="eastAsia"/>
                <w:sz w:val="21"/>
                <w:szCs w:val="22"/>
              </w:rPr>
              <w:t>○</w:t>
            </w:r>
            <w:r>
              <w:rPr>
                <w:rFonts w:eastAsia="ＭＳ 明朝" w:hint="eastAsia"/>
                <w:sz w:val="21"/>
                <w:szCs w:val="22"/>
              </w:rPr>
              <w:t>条による。</w:t>
            </w:r>
          </w:p>
        </w:tc>
      </w:tr>
      <w:tr w:rsidR="002C696C" w:rsidRPr="004A2CE2" w14:paraId="5A801260" w14:textId="77777777" w:rsidTr="004466B7">
        <w:trPr>
          <w:trHeight w:val="1738"/>
          <w:jc w:val="center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14:paraId="3FF10F85" w14:textId="77777777" w:rsidR="002C696C" w:rsidRPr="00143A38" w:rsidRDefault="002C696C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</w:p>
          <w:p w14:paraId="1DED3743" w14:textId="77777777" w:rsidR="002C696C" w:rsidRPr="00143A38" w:rsidRDefault="002C696C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そ</w:t>
            </w:r>
            <w:r w:rsidRPr="00143A38">
              <w:rPr>
                <w:rFonts w:eastAsia="ＭＳ 明朝" w:hint="eastAsia"/>
                <w:szCs w:val="22"/>
              </w:rPr>
              <w:t xml:space="preserve">   </w:t>
            </w:r>
            <w:r w:rsidRPr="00143A38">
              <w:rPr>
                <w:rFonts w:eastAsia="ＭＳ 明朝" w:hint="eastAsia"/>
                <w:szCs w:val="22"/>
              </w:rPr>
              <w:t>の</w:t>
            </w:r>
            <w:r w:rsidRPr="00143A38">
              <w:rPr>
                <w:rFonts w:eastAsia="ＭＳ 明朝" w:hint="eastAsia"/>
                <w:szCs w:val="22"/>
              </w:rPr>
              <w:t xml:space="preserve">  </w:t>
            </w:r>
            <w:r w:rsidRPr="00143A38">
              <w:rPr>
                <w:rFonts w:eastAsia="ＭＳ 明朝" w:hint="eastAsia"/>
                <w:szCs w:val="22"/>
              </w:rPr>
              <w:t>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06DC5EE" w14:textId="77777777" w:rsidR="002C696C" w:rsidRPr="00143A38" w:rsidRDefault="002C696C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1.</w:t>
            </w:r>
          </w:p>
          <w:p w14:paraId="7E4F04F6" w14:textId="77777777" w:rsidR="002C696C" w:rsidRPr="00143A38" w:rsidRDefault="002C696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2.</w:t>
            </w:r>
          </w:p>
          <w:p w14:paraId="387E58D7" w14:textId="77777777" w:rsidR="002C696C" w:rsidRDefault="002C696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  <w:r w:rsidRPr="00E06CCB">
              <w:rPr>
                <w:rFonts w:eastAsia="ＭＳ 明朝" w:hint="eastAsia"/>
                <w:szCs w:val="22"/>
              </w:rPr>
              <w:t>3.</w:t>
            </w:r>
          </w:p>
          <w:p w14:paraId="6222F32A" w14:textId="77777777" w:rsidR="002C696C" w:rsidRDefault="002C696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4.</w:t>
            </w:r>
          </w:p>
          <w:p w14:paraId="71D781E6" w14:textId="77777777" w:rsidR="00CA765A" w:rsidRPr="00E06CCB" w:rsidRDefault="00CA765A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</w:p>
          <w:p w14:paraId="739F471E" w14:textId="77777777" w:rsidR="002C696C" w:rsidRPr="00143A38" w:rsidRDefault="002C696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5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  <w:p w14:paraId="57EF69B8" w14:textId="77777777" w:rsidR="002C696C" w:rsidRDefault="002C696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</w:p>
          <w:p w14:paraId="40783FC3" w14:textId="3A80A300" w:rsidR="00F9184C" w:rsidRPr="00143A38" w:rsidRDefault="00F9184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</w:tcBorders>
          </w:tcPr>
          <w:p w14:paraId="6032EB0A" w14:textId="09EB0DCE" w:rsidR="002C696C" w:rsidRPr="00143A38" w:rsidRDefault="002C696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社会保険の適用　　　厚生年金・健康保険　…　適用</w:t>
            </w:r>
            <w:r w:rsidR="004466B7"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 w:hint="eastAsia"/>
                <w:szCs w:val="22"/>
              </w:rPr>
              <w:t xml:space="preserve">なし　・　あり　</w:t>
            </w:r>
          </w:p>
          <w:p w14:paraId="1C6FB840" w14:textId="6F82D9D1" w:rsidR="002C696C" w:rsidRPr="00143A38" w:rsidRDefault="002C696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雇用保険の適用　　　適用</w:t>
            </w:r>
            <w:r w:rsidR="004466B7"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 w:hint="eastAsia"/>
                <w:szCs w:val="22"/>
              </w:rPr>
              <w:t>なし　・　あり</w:t>
            </w:r>
          </w:p>
          <w:p w14:paraId="04FC2C05" w14:textId="1B002472" w:rsidR="002C696C" w:rsidRPr="00143A38" w:rsidRDefault="002C696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 xml:space="preserve">雇用に関する相談窓口　　</w:t>
            </w:r>
            <w:r w:rsidR="004466B7">
              <w:rPr>
                <w:rFonts w:eastAsia="ＭＳ 明朝" w:hint="eastAsia"/>
                <w:szCs w:val="22"/>
              </w:rPr>
              <w:t>○○課　○○　○○</w:t>
            </w:r>
          </w:p>
          <w:p w14:paraId="59317B34" w14:textId="77777777" w:rsidR="002C696C" w:rsidRPr="00143A38" w:rsidRDefault="002C696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業務上知り得た法人及び利用者又は利用者の家族の機密・個人情報を他に漏らしてはならない。また、退職後も同様の取扱とする。</w:t>
            </w:r>
          </w:p>
          <w:p w14:paraId="44B3A3F7" w14:textId="77777777" w:rsidR="002C696C" w:rsidRDefault="002C696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職員としての服務規律その他の事項については就業規則（又は非常勤職員就業規則）を遵守してください。</w:t>
            </w:r>
          </w:p>
          <w:p w14:paraId="5A506D5B" w14:textId="7FE7C7A2" w:rsidR="00F9184C" w:rsidRPr="00143A38" w:rsidRDefault="00F9184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 xml:space="preserve">就業規則が確認できる場所や方法（　</w:t>
            </w:r>
            <w:r>
              <w:rPr>
                <w:rFonts w:ascii="ＭＳ Ｐ明朝" w:hAnsi="ＭＳ Ｐ明朝" w:hint="eastAsia"/>
                <w:color w:val="FF0000"/>
                <w:szCs w:val="22"/>
              </w:rPr>
              <w:t>職員休憩室にファイリング</w:t>
            </w: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 xml:space="preserve">　）</w:t>
            </w:r>
          </w:p>
        </w:tc>
      </w:tr>
    </w:tbl>
    <w:p w14:paraId="7E4DD04D" w14:textId="77777777" w:rsidR="00464786" w:rsidRPr="004A2CE2" w:rsidRDefault="00464786" w:rsidP="007560FE">
      <w:pPr>
        <w:spacing w:line="240" w:lineRule="exact"/>
        <w:rPr>
          <w:sz w:val="21"/>
        </w:rPr>
      </w:pPr>
    </w:p>
    <w:sectPr w:rsidR="00464786" w:rsidRPr="004A2CE2" w:rsidSect="00D8044E">
      <w:pgSz w:w="11906" w:h="16838" w:code="9"/>
      <w:pgMar w:top="284" w:right="849" w:bottom="142" w:left="1134" w:header="284" w:footer="992" w:gutter="0"/>
      <w:cols w:space="425"/>
      <w:titlePg/>
      <w:docGrid w:type="linesAndChars" w:linePitch="375" w:charSpace="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E2A0" w14:textId="77777777" w:rsidR="00427C2D" w:rsidRDefault="00427C2D" w:rsidP="00077BA6">
      <w:r>
        <w:separator/>
      </w:r>
    </w:p>
  </w:endnote>
  <w:endnote w:type="continuationSeparator" w:id="0">
    <w:p w14:paraId="5FDA8BF2" w14:textId="77777777" w:rsidR="00427C2D" w:rsidRDefault="00427C2D" w:rsidP="0007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9FB6" w14:textId="77777777" w:rsidR="00427C2D" w:rsidRDefault="00427C2D" w:rsidP="00077BA6">
      <w:r>
        <w:separator/>
      </w:r>
    </w:p>
  </w:footnote>
  <w:footnote w:type="continuationSeparator" w:id="0">
    <w:p w14:paraId="101FAE1E" w14:textId="77777777" w:rsidR="00427C2D" w:rsidRDefault="00427C2D" w:rsidP="0007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86"/>
    <w:rsid w:val="00030AE8"/>
    <w:rsid w:val="00071EC9"/>
    <w:rsid w:val="00077BA6"/>
    <w:rsid w:val="00123BD0"/>
    <w:rsid w:val="00143A38"/>
    <w:rsid w:val="001512CA"/>
    <w:rsid w:val="00252C68"/>
    <w:rsid w:val="002C696C"/>
    <w:rsid w:val="003A2909"/>
    <w:rsid w:val="00427C2D"/>
    <w:rsid w:val="004466B7"/>
    <w:rsid w:val="00464786"/>
    <w:rsid w:val="004A2CE2"/>
    <w:rsid w:val="004B1AF2"/>
    <w:rsid w:val="004D7A1A"/>
    <w:rsid w:val="004F11A8"/>
    <w:rsid w:val="00671FD5"/>
    <w:rsid w:val="007560FE"/>
    <w:rsid w:val="008744E2"/>
    <w:rsid w:val="0090744F"/>
    <w:rsid w:val="009422E2"/>
    <w:rsid w:val="00960F2C"/>
    <w:rsid w:val="009A576D"/>
    <w:rsid w:val="009F5E90"/>
    <w:rsid w:val="00B22222"/>
    <w:rsid w:val="00B23406"/>
    <w:rsid w:val="00B604F1"/>
    <w:rsid w:val="00C01C6B"/>
    <w:rsid w:val="00C75116"/>
    <w:rsid w:val="00CA765A"/>
    <w:rsid w:val="00D41DC0"/>
    <w:rsid w:val="00D71976"/>
    <w:rsid w:val="00D8044E"/>
    <w:rsid w:val="00E21162"/>
    <w:rsid w:val="00E41EBF"/>
    <w:rsid w:val="00EB13D9"/>
    <w:rsid w:val="00ED0191"/>
    <w:rsid w:val="00EE703D"/>
    <w:rsid w:val="00F9184C"/>
    <w:rsid w:val="00FA0C75"/>
    <w:rsid w:val="00FC4B14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C1041E"/>
  <w15:chartTrackingRefBased/>
  <w15:docId w15:val="{5ECC5106-0B0B-49BC-93B1-2431FE2A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786"/>
    <w:pPr>
      <w:widowControl w:val="0"/>
      <w:jc w:val="both"/>
    </w:pPr>
    <w:rPr>
      <w:rFonts w:ascii="Century" w:eastAsia="ＭＳ Ｐ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01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7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BA6"/>
    <w:rPr>
      <w:rFonts w:ascii="Century" w:eastAsia="ＭＳ Ｐ明朝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077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BA6"/>
    <w:rPr>
      <w:rFonts w:ascii="Century" w:eastAsia="ＭＳ Ｐ明朝" w:hAnsi="Century" w:cs="Times New Roman"/>
      <w:sz w:val="22"/>
      <w:szCs w:val="20"/>
    </w:rPr>
  </w:style>
  <w:style w:type="paragraph" w:customStyle="1" w:styleId="1">
    <w:name w:val="リスト段落1"/>
    <w:basedOn w:val="a"/>
    <w:rsid w:val="00252C68"/>
    <w:pPr>
      <w:ind w:leftChars="400" w:left="840"/>
    </w:pPr>
    <w:rPr>
      <w:rFonts w:ascii="ＭＳ 明朝" w:eastAsia="ＭＳ 明朝" w:hAnsi="ＭＳ ゴシック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252C68"/>
    <w:pPr>
      <w:jc w:val="center"/>
    </w:pPr>
    <w:rPr>
      <w:rFonts w:eastAsia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52C68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52C68"/>
    <w:pPr>
      <w:jc w:val="right"/>
    </w:pPr>
    <w:rPr>
      <w:rFonts w:eastAsia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52C6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喜多典雄</dc:creator>
  <cp:keywords/>
  <dc:description/>
  <cp:lastModifiedBy>喜多典雄</cp:lastModifiedBy>
  <cp:revision>3</cp:revision>
  <cp:lastPrinted>2024-02-10T04:33:00Z</cp:lastPrinted>
  <dcterms:created xsi:type="dcterms:W3CDTF">2024-02-05T00:42:00Z</dcterms:created>
  <dcterms:modified xsi:type="dcterms:W3CDTF">2024-02-10T04:33:00Z</dcterms:modified>
</cp:coreProperties>
</file>